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C" w:rsidRPr="00165268" w:rsidRDefault="007D4D2C" w:rsidP="007D4D2C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C" w:rsidRPr="00FE00FD" w:rsidRDefault="007D4D2C" w:rsidP="007D4D2C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7D4D2C" w:rsidRDefault="007D4D2C" w:rsidP="007D4D2C">
      <w:pPr>
        <w:jc w:val="center"/>
        <w:rPr>
          <w:b/>
          <w:sz w:val="32"/>
          <w:szCs w:val="32"/>
          <w:u w:val="single"/>
        </w:rPr>
      </w:pPr>
    </w:p>
    <w:p w:rsidR="007D4D2C" w:rsidRPr="00D30D6F" w:rsidRDefault="007D4D2C" w:rsidP="007D4D2C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</w:t>
      </w:r>
      <w:r w:rsidRPr="00D30D6F">
        <w:rPr>
          <w:noProof/>
          <w:sz w:val="28"/>
          <w:szCs w:val="28"/>
        </w:rPr>
        <w:t>№ТП-</w:t>
      </w:r>
      <w:r>
        <w:rPr>
          <w:noProof/>
          <w:sz w:val="28"/>
          <w:szCs w:val="28"/>
        </w:rPr>
        <w:t>031</w:t>
      </w:r>
    </w:p>
    <w:p w:rsidR="007D4D2C" w:rsidRPr="00D30D6F" w:rsidRDefault="007D4D2C" w:rsidP="007D4D2C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7D4D2C" w:rsidRPr="00D30D6F" w:rsidRDefault="007D4D2C" w:rsidP="007D4D2C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D4D2C" w:rsidRPr="00D30D6F" w:rsidRDefault="007D4D2C" w:rsidP="007D4D2C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ЧП «АДОЛАТ-МТС»</w:t>
      </w:r>
      <w:r w:rsidRPr="00D30D6F">
        <w:rPr>
          <w:sz w:val="28"/>
          <w:szCs w:val="28"/>
        </w:rPr>
        <w:t>”.</w:t>
      </w:r>
    </w:p>
    <w:p w:rsidR="007D4D2C" w:rsidRPr="00D30D6F" w:rsidRDefault="007D4D2C" w:rsidP="007D4D2C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rFonts w:ascii="Arial" w:hAnsi="Arial" w:cs="Arial"/>
          <w:sz w:val="28"/>
          <w:szCs w:val="28"/>
        </w:rPr>
        <w:t>.</w:t>
      </w:r>
    </w:p>
    <w:p w:rsidR="007D4D2C" w:rsidRPr="00D30D6F" w:rsidRDefault="007D4D2C" w:rsidP="007D4D2C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7D4D2C" w:rsidRPr="00D30D6F" w:rsidRDefault="007D4D2C" w:rsidP="007D4D2C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«АДОЛАТ-МТС» была основана 2004</w:t>
      </w:r>
      <w:r w:rsidRPr="00D30D6F">
        <w:rPr>
          <w:sz w:val="28"/>
          <w:szCs w:val="28"/>
        </w:rPr>
        <w:t xml:space="preserve"> году. Компания специализируется на производстве </w:t>
      </w:r>
      <w:r>
        <w:rPr>
          <w:sz w:val="28"/>
          <w:szCs w:val="28"/>
        </w:rPr>
        <w:t>хлопчатобумажных материалов.</w:t>
      </w:r>
    </w:p>
    <w:p w:rsidR="007D4D2C" w:rsidRPr="00D30D6F" w:rsidRDefault="007D4D2C" w:rsidP="007D4D2C">
      <w:pPr>
        <w:jc w:val="both"/>
        <w:rPr>
          <w:b/>
          <w:bCs/>
          <w:iCs/>
          <w:sz w:val="28"/>
          <w:szCs w:val="28"/>
        </w:rPr>
      </w:pPr>
    </w:p>
    <w:p w:rsidR="007D4D2C" w:rsidRPr="00D30D6F" w:rsidRDefault="007D4D2C" w:rsidP="007D4D2C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7D4D2C" w:rsidRPr="00D30D6F" w:rsidRDefault="007D4D2C" w:rsidP="007D4D2C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7D4D2C" w:rsidRDefault="007D4D2C" w:rsidP="007D4D2C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Адрас</w:t>
      </w:r>
      <w:proofErr w:type="spellEnd"/>
    </w:p>
    <w:p w:rsidR="007D4D2C" w:rsidRPr="00D30D6F" w:rsidRDefault="007D4D2C" w:rsidP="007D4D2C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7D4D2C" w:rsidRPr="00D30D6F" w:rsidRDefault="007D4D2C" w:rsidP="007D4D2C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7D4D2C" w:rsidRPr="00D30D6F" w:rsidRDefault="007D4D2C" w:rsidP="007D4D2C">
      <w:pPr>
        <w:jc w:val="both"/>
        <w:rPr>
          <w:b/>
          <w:sz w:val="28"/>
          <w:szCs w:val="28"/>
        </w:rPr>
      </w:pPr>
    </w:p>
    <w:p w:rsidR="007D4D2C" w:rsidRPr="00D30D6F" w:rsidRDefault="007D4D2C" w:rsidP="007D4D2C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D4D2C" w:rsidRPr="00D30D6F" w:rsidRDefault="007D4D2C" w:rsidP="007D4D2C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7D4D2C" w:rsidRPr="00D30D6F" w:rsidRDefault="007D4D2C" w:rsidP="007D4D2C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7D4D2C" w:rsidRPr="00D30D6F" w:rsidRDefault="007D4D2C" w:rsidP="007D4D2C">
      <w:pPr>
        <w:jc w:val="both"/>
        <w:rPr>
          <w:sz w:val="28"/>
          <w:szCs w:val="28"/>
        </w:rPr>
      </w:pPr>
    </w:p>
    <w:p w:rsidR="007D4D2C" w:rsidRPr="00D30D6F" w:rsidRDefault="007D4D2C" w:rsidP="007D4D2C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7D4D2C" w:rsidRPr="00D30D6F" w:rsidRDefault="007D4D2C" w:rsidP="007D4D2C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7D4D2C" w:rsidRDefault="007D4D2C" w:rsidP="007D4D2C"/>
    <w:p w:rsidR="007D4D2C" w:rsidRDefault="007D4D2C" w:rsidP="007D4D2C"/>
    <w:p w:rsidR="007D4D2C" w:rsidRDefault="007D4D2C" w:rsidP="007D4D2C">
      <w:pPr>
        <w:tabs>
          <w:tab w:val="left" w:pos="3553"/>
        </w:tabs>
      </w:pPr>
    </w:p>
    <w:p w:rsidR="007D4D2C" w:rsidRDefault="007D4D2C" w:rsidP="007D4D2C">
      <w:pPr>
        <w:tabs>
          <w:tab w:val="left" w:pos="8565"/>
        </w:tabs>
      </w:pPr>
    </w:p>
    <w:p w:rsidR="007D4D2C" w:rsidRDefault="007D4D2C" w:rsidP="007D4D2C">
      <w:pPr>
        <w:tabs>
          <w:tab w:val="left" w:pos="8565"/>
        </w:tabs>
      </w:pPr>
    </w:p>
    <w:p w:rsidR="007D4D2C" w:rsidRDefault="007D4D2C" w:rsidP="007D4D2C">
      <w:pPr>
        <w:tabs>
          <w:tab w:val="left" w:pos="8565"/>
        </w:tabs>
      </w:pPr>
    </w:p>
    <w:p w:rsidR="007D4D2C" w:rsidRDefault="007D4D2C" w:rsidP="007D4D2C">
      <w:pPr>
        <w:tabs>
          <w:tab w:val="left" w:pos="8565"/>
        </w:tabs>
      </w:pPr>
    </w:p>
    <w:p w:rsidR="007D4D2C" w:rsidRDefault="007D4D2C" w:rsidP="007D4D2C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BA"/>
    <w:rsid w:val="001E31BA"/>
    <w:rsid w:val="00215BD1"/>
    <w:rsid w:val="00327407"/>
    <w:rsid w:val="007D4D2C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9A8A1-F3FB-4107-B838-0C3EB4D4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2015-10-12T07:48:00Z</dcterms:created>
  <dcterms:modified xsi:type="dcterms:W3CDTF">2015-10-12T07:48:00Z</dcterms:modified>
</cp:coreProperties>
</file>