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F8" w:rsidRPr="00E0269E" w:rsidRDefault="006E6CF8" w:rsidP="006E6CF8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F8" w:rsidRPr="00E0269E" w:rsidRDefault="006E6CF8" w:rsidP="006E6CF8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6E6CF8" w:rsidRPr="00E0269E" w:rsidRDefault="006E6CF8" w:rsidP="006E6CF8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6E6CF8" w:rsidRPr="00E0269E" w:rsidRDefault="006E6CF8" w:rsidP="006E6CF8">
      <w:pPr>
        <w:jc w:val="center"/>
        <w:rPr>
          <w:sz w:val="36"/>
          <w:szCs w:val="36"/>
        </w:rPr>
      </w:pPr>
    </w:p>
    <w:p w:rsidR="006E6CF8" w:rsidRPr="00E0269E" w:rsidRDefault="006E6CF8" w:rsidP="006E6CF8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ПСМ-014</w:t>
      </w:r>
    </w:p>
    <w:p w:rsidR="006E6CF8" w:rsidRPr="00E0269E" w:rsidRDefault="006E6CF8" w:rsidP="006E6CF8">
      <w:pPr>
        <w:jc w:val="both"/>
        <w:rPr>
          <w:sz w:val="28"/>
          <w:szCs w:val="28"/>
        </w:rPr>
      </w:pPr>
    </w:p>
    <w:p w:rsidR="006E6CF8" w:rsidRPr="00E0269E" w:rsidRDefault="006E6CF8" w:rsidP="006E6CF8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E6CF8" w:rsidRPr="00E0269E" w:rsidRDefault="006E6CF8" w:rsidP="006E6CF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CП «</w:t>
      </w:r>
      <w:proofErr w:type="spellStart"/>
      <w:r>
        <w:rPr>
          <w:bCs/>
          <w:iCs/>
          <w:sz w:val="28"/>
          <w:szCs w:val="28"/>
          <w:lang w:val="en-US"/>
        </w:rPr>
        <w:t>Puls</w:t>
      </w:r>
      <w:proofErr w:type="spellEnd"/>
      <w:r w:rsidRPr="000E362C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Bah</w:t>
      </w:r>
      <w:r w:rsidRPr="00E0269E">
        <w:rPr>
          <w:bCs/>
          <w:iCs/>
          <w:sz w:val="28"/>
          <w:szCs w:val="28"/>
        </w:rPr>
        <w:t>»</w:t>
      </w:r>
    </w:p>
    <w:p w:rsidR="006E6CF8" w:rsidRPr="00E0269E" w:rsidRDefault="006E6CF8" w:rsidP="006E6CF8">
      <w:pPr>
        <w:jc w:val="both"/>
        <w:rPr>
          <w:b/>
          <w:sz w:val="28"/>
          <w:szCs w:val="28"/>
        </w:rPr>
      </w:pPr>
    </w:p>
    <w:p w:rsidR="006E6CF8" w:rsidRPr="00E0269E" w:rsidRDefault="006E6CF8" w:rsidP="006E6CF8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компании: </w:t>
      </w:r>
    </w:p>
    <w:p w:rsidR="006E6CF8" w:rsidRPr="00E0269E" w:rsidRDefault="006E6CF8" w:rsidP="006E6CF8">
      <w:pPr>
        <w:jc w:val="both"/>
        <w:rPr>
          <w:sz w:val="28"/>
          <w:szCs w:val="28"/>
        </w:rPr>
      </w:pPr>
    </w:p>
    <w:p w:rsidR="006E6CF8" w:rsidRPr="00E0269E" w:rsidRDefault="006E6CF8" w:rsidP="006E6CF8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Компания </w:t>
      </w:r>
      <w:r w:rsidRPr="00E0269E">
        <w:rPr>
          <w:bCs/>
          <w:iCs/>
          <w:sz w:val="28"/>
          <w:szCs w:val="28"/>
        </w:rPr>
        <w:t>«</w:t>
      </w:r>
      <w:proofErr w:type="spellStart"/>
      <w:r>
        <w:rPr>
          <w:bCs/>
          <w:iCs/>
          <w:sz w:val="28"/>
          <w:szCs w:val="28"/>
          <w:lang w:val="en-US"/>
        </w:rPr>
        <w:t>Puls</w:t>
      </w:r>
      <w:proofErr w:type="spellEnd"/>
      <w:r w:rsidRPr="000E362C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Bah</w:t>
      </w:r>
      <w:r w:rsidRPr="00E0269E">
        <w:rPr>
          <w:bCs/>
          <w:iCs/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была основана в </w:t>
      </w:r>
      <w:r w:rsidRPr="000E362C">
        <w:rPr>
          <w:sz w:val="28"/>
          <w:szCs w:val="28"/>
        </w:rPr>
        <w:t>1993</w:t>
      </w:r>
      <w:r w:rsidRPr="00E0269E">
        <w:rPr>
          <w:sz w:val="28"/>
          <w:szCs w:val="28"/>
        </w:rPr>
        <w:t>г. Основной деятельностью компании</w:t>
      </w:r>
      <w:r w:rsidRPr="00E0269E">
        <w:rPr>
          <w:bCs/>
          <w:iCs/>
          <w:sz w:val="28"/>
          <w:szCs w:val="28"/>
        </w:rPr>
        <w:t xml:space="preserve"> </w:t>
      </w:r>
      <w:r w:rsidRPr="00E0269E">
        <w:rPr>
          <w:sz w:val="28"/>
          <w:szCs w:val="28"/>
        </w:rPr>
        <w:t>является производство</w:t>
      </w:r>
      <w:r>
        <w:rPr>
          <w:sz w:val="28"/>
          <w:szCs w:val="28"/>
        </w:rPr>
        <w:t xml:space="preserve"> ванн и сантехнических изделий.</w:t>
      </w:r>
    </w:p>
    <w:p w:rsidR="006E6CF8" w:rsidRPr="00E0269E" w:rsidRDefault="006E6CF8" w:rsidP="006E6CF8">
      <w:pPr>
        <w:jc w:val="both"/>
        <w:rPr>
          <w:sz w:val="28"/>
          <w:szCs w:val="28"/>
        </w:rPr>
      </w:pPr>
    </w:p>
    <w:p w:rsidR="006E6CF8" w:rsidRPr="00E0269E" w:rsidRDefault="006E6CF8" w:rsidP="006E6CF8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Перечень </w:t>
      </w:r>
      <w:proofErr w:type="gramStart"/>
      <w:r w:rsidRPr="00E0269E">
        <w:rPr>
          <w:b/>
          <w:sz w:val="28"/>
          <w:szCs w:val="28"/>
        </w:rPr>
        <w:t>производимой  продукции</w:t>
      </w:r>
      <w:proofErr w:type="gramEnd"/>
      <w:r w:rsidRPr="00E0269E">
        <w:rPr>
          <w:b/>
          <w:sz w:val="28"/>
          <w:szCs w:val="28"/>
        </w:rPr>
        <w:t>:</w:t>
      </w:r>
      <w:r w:rsidRPr="00E0269E">
        <w:rPr>
          <w:sz w:val="28"/>
          <w:szCs w:val="28"/>
        </w:rPr>
        <w:t xml:space="preserve"> </w:t>
      </w:r>
    </w:p>
    <w:p w:rsidR="006E6CF8" w:rsidRPr="00E0269E" w:rsidRDefault="006E6CF8" w:rsidP="006E6CF8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6E6CF8" w:rsidRDefault="006E6CF8" w:rsidP="006E6CF8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Ванна сидячая</w:t>
      </w:r>
    </w:p>
    <w:p w:rsidR="006E6CF8" w:rsidRDefault="006E6CF8" w:rsidP="006E6CF8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Ванна угловая</w:t>
      </w:r>
    </w:p>
    <w:p w:rsidR="006E6CF8" w:rsidRDefault="006E6CF8" w:rsidP="006E6CF8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Ванна прямая</w:t>
      </w:r>
    </w:p>
    <w:p w:rsidR="006E6CF8" w:rsidRDefault="006E6CF8" w:rsidP="006E6CF8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Ванна типовая</w:t>
      </w:r>
    </w:p>
    <w:p w:rsidR="006E6CF8" w:rsidRDefault="006E6CF8" w:rsidP="006E6CF8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Ванна овальная</w:t>
      </w:r>
    </w:p>
    <w:p w:rsidR="006E6CF8" w:rsidRDefault="006E6CF8" w:rsidP="006E6CF8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Раковины</w:t>
      </w:r>
    </w:p>
    <w:p w:rsidR="006E6CF8" w:rsidRDefault="006E6CF8" w:rsidP="006E6CF8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Душевой поддон прямой</w:t>
      </w:r>
    </w:p>
    <w:p w:rsidR="006E6CF8" w:rsidRDefault="006E6CF8" w:rsidP="006E6CF8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Душевой поддон угловой</w:t>
      </w:r>
    </w:p>
    <w:p w:rsidR="006E6CF8" w:rsidRDefault="006E6CF8" w:rsidP="006E6CF8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Напольный унитаз</w:t>
      </w:r>
    </w:p>
    <w:p w:rsidR="006E6CF8" w:rsidRDefault="006E6CF8" w:rsidP="006E6CF8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Бассейн</w:t>
      </w:r>
    </w:p>
    <w:p w:rsidR="006E6CF8" w:rsidRPr="00E0269E" w:rsidRDefault="006E6CF8" w:rsidP="006E6CF8">
      <w:pPr>
        <w:tabs>
          <w:tab w:val="left" w:pos="67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Душевая кабина</w:t>
      </w:r>
    </w:p>
    <w:p w:rsidR="006E6CF8" w:rsidRPr="00E0269E" w:rsidRDefault="006E6CF8" w:rsidP="006E6CF8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6E6CF8" w:rsidRPr="00E0269E" w:rsidRDefault="006E6CF8" w:rsidP="006E6CF8">
      <w:pPr>
        <w:jc w:val="both"/>
        <w:rPr>
          <w:sz w:val="28"/>
          <w:szCs w:val="28"/>
        </w:rPr>
      </w:pPr>
    </w:p>
    <w:p w:rsidR="006E6CF8" w:rsidRPr="00E0269E" w:rsidRDefault="006E6CF8" w:rsidP="006E6CF8">
      <w:pPr>
        <w:jc w:val="both"/>
        <w:rPr>
          <w:bCs/>
          <w:iCs/>
          <w:sz w:val="28"/>
          <w:szCs w:val="28"/>
        </w:rPr>
      </w:pPr>
      <w:r w:rsidRPr="00E0269E">
        <w:rPr>
          <w:bCs/>
          <w:iCs/>
          <w:sz w:val="28"/>
          <w:szCs w:val="28"/>
        </w:rPr>
        <w:t>Продукция CП «</w:t>
      </w:r>
      <w:proofErr w:type="spellStart"/>
      <w:r>
        <w:rPr>
          <w:bCs/>
          <w:iCs/>
          <w:sz w:val="28"/>
          <w:szCs w:val="28"/>
          <w:lang w:val="en-US"/>
        </w:rPr>
        <w:t>Puls</w:t>
      </w:r>
      <w:proofErr w:type="spellEnd"/>
      <w:r w:rsidRPr="008A78E8">
        <w:rPr>
          <w:bCs/>
          <w:iCs/>
          <w:sz w:val="28"/>
          <w:szCs w:val="28"/>
        </w:rPr>
        <w:t>-</w:t>
      </w:r>
      <w:proofErr w:type="gramStart"/>
      <w:r>
        <w:rPr>
          <w:bCs/>
          <w:iCs/>
          <w:sz w:val="28"/>
          <w:szCs w:val="28"/>
          <w:lang w:val="en-US"/>
        </w:rPr>
        <w:t>Bah</w:t>
      </w:r>
      <w:r w:rsidRPr="00E0269E">
        <w:rPr>
          <w:bCs/>
          <w:iCs/>
          <w:sz w:val="28"/>
          <w:szCs w:val="28"/>
        </w:rPr>
        <w:t>»-</w:t>
      </w:r>
      <w:proofErr w:type="gramEnd"/>
      <w:r w:rsidRPr="00E0269E">
        <w:rPr>
          <w:bCs/>
          <w:iCs/>
          <w:sz w:val="28"/>
          <w:szCs w:val="28"/>
        </w:rPr>
        <w:t xml:space="preserve"> это высокое качество и приемлемая цена.</w:t>
      </w:r>
    </w:p>
    <w:p w:rsidR="006E6CF8" w:rsidRPr="00E0269E" w:rsidRDefault="006E6CF8" w:rsidP="006E6CF8">
      <w:pPr>
        <w:jc w:val="both"/>
        <w:rPr>
          <w:sz w:val="28"/>
          <w:szCs w:val="28"/>
        </w:rPr>
      </w:pPr>
    </w:p>
    <w:p w:rsidR="006E6CF8" w:rsidRPr="00E0269E" w:rsidRDefault="006E6CF8" w:rsidP="006E6CF8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6E6CF8" w:rsidRPr="00E0269E" w:rsidRDefault="006E6CF8" w:rsidP="006E6CF8">
      <w:pPr>
        <w:jc w:val="both"/>
        <w:rPr>
          <w:sz w:val="28"/>
          <w:szCs w:val="28"/>
        </w:rPr>
      </w:pPr>
    </w:p>
    <w:p w:rsidR="006E6CF8" w:rsidRPr="00E0269E" w:rsidRDefault="006E6CF8" w:rsidP="006E6CF8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E6CF8" w:rsidRPr="00E0269E" w:rsidRDefault="006E6CF8" w:rsidP="006E6CF8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6E6CF8" w:rsidRPr="00E0269E" w:rsidRDefault="006E6CF8" w:rsidP="006E6CF8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6E6CF8" w:rsidRPr="00E0269E" w:rsidRDefault="006E6CF8" w:rsidP="006E6CF8">
      <w:pPr>
        <w:jc w:val="both"/>
        <w:rPr>
          <w:sz w:val="28"/>
          <w:szCs w:val="28"/>
        </w:rPr>
      </w:pPr>
    </w:p>
    <w:p w:rsidR="006E6CF8" w:rsidRPr="00E0269E" w:rsidRDefault="006E6CF8" w:rsidP="006E6CF8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6E6CF8" w:rsidRPr="00E0269E" w:rsidRDefault="006E6CF8" w:rsidP="006E6CF8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71"/>
    <w:rsid w:val="00207071"/>
    <w:rsid w:val="00215BD1"/>
    <w:rsid w:val="00327407"/>
    <w:rsid w:val="006E6CF8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3C29F-4669-4445-A381-B7EA1D48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6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2015-10-12T06:18:00Z</dcterms:created>
  <dcterms:modified xsi:type="dcterms:W3CDTF">2015-10-12T06:19:00Z</dcterms:modified>
</cp:coreProperties>
</file>