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7B" w:rsidRPr="00E0269E" w:rsidRDefault="00F4367B" w:rsidP="00F4367B">
      <w:pPr>
        <w:tabs>
          <w:tab w:val="left" w:pos="6780"/>
        </w:tabs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67B" w:rsidRPr="00E0269E" w:rsidRDefault="00F4367B" w:rsidP="00F4367B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F4367B" w:rsidRPr="00E0269E" w:rsidRDefault="00F4367B" w:rsidP="00F4367B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F4367B" w:rsidRPr="00E0269E" w:rsidRDefault="00F4367B" w:rsidP="00F4367B">
      <w:pPr>
        <w:jc w:val="center"/>
        <w:rPr>
          <w:sz w:val="36"/>
          <w:szCs w:val="36"/>
        </w:rPr>
      </w:pPr>
    </w:p>
    <w:p w:rsidR="00F4367B" w:rsidRPr="00E0269E" w:rsidRDefault="00F4367B" w:rsidP="00F4367B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F4367B" w:rsidRPr="00E0269E" w:rsidRDefault="00F4367B" w:rsidP="00F4367B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ПСМ-015</w:t>
      </w:r>
    </w:p>
    <w:p w:rsidR="00F4367B" w:rsidRPr="00E0269E" w:rsidRDefault="00F4367B" w:rsidP="00F4367B">
      <w:pPr>
        <w:jc w:val="both"/>
        <w:rPr>
          <w:sz w:val="28"/>
          <w:szCs w:val="28"/>
        </w:rPr>
      </w:pPr>
    </w:p>
    <w:p w:rsidR="00F4367B" w:rsidRPr="00E0269E" w:rsidRDefault="00F4367B" w:rsidP="00F4367B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F4367B" w:rsidRPr="00E0269E" w:rsidRDefault="00F4367B" w:rsidP="00F4367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ДП</w:t>
      </w:r>
      <w:r w:rsidRPr="00E0269E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ПЛАТТАС</w:t>
      </w:r>
      <w:r w:rsidRPr="00E0269E">
        <w:rPr>
          <w:bCs/>
          <w:iCs/>
          <w:sz w:val="28"/>
          <w:szCs w:val="28"/>
        </w:rPr>
        <w:t>»</w:t>
      </w:r>
    </w:p>
    <w:p w:rsidR="00F4367B" w:rsidRPr="00E0269E" w:rsidRDefault="00F4367B" w:rsidP="00F4367B">
      <w:pPr>
        <w:jc w:val="both"/>
        <w:rPr>
          <w:b/>
          <w:sz w:val="28"/>
          <w:szCs w:val="28"/>
        </w:rPr>
      </w:pPr>
    </w:p>
    <w:p w:rsidR="00F4367B" w:rsidRPr="00E0269E" w:rsidRDefault="00F4367B" w:rsidP="00F4367B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компании: </w:t>
      </w:r>
    </w:p>
    <w:p w:rsidR="00F4367B" w:rsidRPr="00E0269E" w:rsidRDefault="00F4367B" w:rsidP="00F4367B">
      <w:pPr>
        <w:jc w:val="both"/>
        <w:rPr>
          <w:sz w:val="28"/>
          <w:szCs w:val="28"/>
        </w:rPr>
      </w:pPr>
    </w:p>
    <w:p w:rsidR="00F4367B" w:rsidRPr="00E0269E" w:rsidRDefault="00F4367B" w:rsidP="00F4367B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Компания </w:t>
      </w:r>
      <w:r w:rsidRPr="00E0269E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ПЛАТТАС</w:t>
      </w:r>
      <w:r w:rsidRPr="00E0269E">
        <w:rPr>
          <w:bCs/>
          <w:iCs/>
          <w:sz w:val="28"/>
          <w:szCs w:val="28"/>
        </w:rPr>
        <w:t xml:space="preserve">» </w:t>
      </w:r>
      <w:r w:rsidRPr="00E0269E">
        <w:rPr>
          <w:sz w:val="28"/>
          <w:szCs w:val="28"/>
        </w:rPr>
        <w:t>была основана в 2001г. Основной деятельностью компании</w:t>
      </w:r>
      <w:r w:rsidRPr="00E0269E">
        <w:rPr>
          <w:bCs/>
          <w:iCs/>
          <w:sz w:val="28"/>
          <w:szCs w:val="28"/>
        </w:rPr>
        <w:t xml:space="preserve"> </w:t>
      </w:r>
      <w:r w:rsidRPr="00E0269E">
        <w:rPr>
          <w:sz w:val="28"/>
          <w:szCs w:val="28"/>
        </w:rPr>
        <w:t>является производство</w:t>
      </w:r>
      <w:r>
        <w:rPr>
          <w:sz w:val="28"/>
          <w:szCs w:val="28"/>
        </w:rPr>
        <w:t xml:space="preserve"> строительных материалов.</w:t>
      </w:r>
    </w:p>
    <w:p w:rsidR="00F4367B" w:rsidRPr="00E0269E" w:rsidRDefault="00F4367B" w:rsidP="00F4367B">
      <w:pPr>
        <w:jc w:val="both"/>
        <w:rPr>
          <w:sz w:val="28"/>
          <w:szCs w:val="28"/>
        </w:rPr>
      </w:pPr>
    </w:p>
    <w:p w:rsidR="00F4367B" w:rsidRPr="00E0269E" w:rsidRDefault="00F4367B" w:rsidP="00F4367B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Перечень </w:t>
      </w:r>
      <w:proofErr w:type="gramStart"/>
      <w:r w:rsidRPr="00E0269E">
        <w:rPr>
          <w:b/>
          <w:sz w:val="28"/>
          <w:szCs w:val="28"/>
        </w:rPr>
        <w:t>производимой  продукции</w:t>
      </w:r>
      <w:proofErr w:type="gramEnd"/>
      <w:r w:rsidRPr="00E0269E">
        <w:rPr>
          <w:b/>
          <w:sz w:val="28"/>
          <w:szCs w:val="28"/>
        </w:rPr>
        <w:t>:</w:t>
      </w:r>
      <w:r w:rsidRPr="00E0269E">
        <w:rPr>
          <w:sz w:val="28"/>
          <w:szCs w:val="28"/>
        </w:rPr>
        <w:t xml:space="preserve"> </w:t>
      </w:r>
    </w:p>
    <w:p w:rsidR="00F4367B" w:rsidRPr="00E0269E" w:rsidRDefault="00F4367B" w:rsidP="00F4367B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F4367B" w:rsidRPr="008A78E8" w:rsidRDefault="00F4367B" w:rsidP="00F4367B">
      <w:pPr>
        <w:tabs>
          <w:tab w:val="left" w:pos="6780"/>
        </w:tabs>
        <w:jc w:val="both"/>
        <w:rPr>
          <w:sz w:val="28"/>
          <w:szCs w:val="28"/>
        </w:rPr>
      </w:pPr>
      <w:proofErr w:type="spellStart"/>
      <w:r w:rsidRPr="008A78E8">
        <w:rPr>
          <w:sz w:val="28"/>
          <w:szCs w:val="28"/>
        </w:rPr>
        <w:t>Гипсокартон</w:t>
      </w:r>
      <w:proofErr w:type="spellEnd"/>
      <w:r w:rsidRPr="008A78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Kashif</w:t>
      </w:r>
      <w:proofErr w:type="spellEnd"/>
    </w:p>
    <w:p w:rsidR="00F4367B" w:rsidRDefault="00F4367B" w:rsidP="00F4367B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Гипс сатин шпаклевочный</w:t>
      </w:r>
    </w:p>
    <w:p w:rsidR="00F4367B" w:rsidRDefault="00F4367B" w:rsidP="00F4367B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Гипс </w:t>
      </w:r>
      <w:proofErr w:type="spellStart"/>
      <w:r>
        <w:rPr>
          <w:sz w:val="28"/>
          <w:szCs w:val="28"/>
        </w:rPr>
        <w:t>штукатурочный</w:t>
      </w:r>
      <w:proofErr w:type="spellEnd"/>
    </w:p>
    <w:p w:rsidR="00F4367B" w:rsidRDefault="00F4367B" w:rsidP="00F4367B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Шпатлевка фасадная</w:t>
      </w:r>
    </w:p>
    <w:p w:rsidR="00F4367B" w:rsidRDefault="00F4367B" w:rsidP="00F4367B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Декоративная фасадная штукатурка</w:t>
      </w:r>
    </w:p>
    <w:p w:rsidR="00F4367B" w:rsidRDefault="00F4367B" w:rsidP="00F4367B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Кладочный раствор</w:t>
      </w:r>
    </w:p>
    <w:p w:rsidR="00F4367B" w:rsidRDefault="00F4367B" w:rsidP="00F4367B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Гидроизоляция</w:t>
      </w:r>
    </w:p>
    <w:p w:rsidR="00F4367B" w:rsidRDefault="00F4367B" w:rsidP="00F4367B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Клей для керамических и т.п. плиток</w:t>
      </w:r>
    </w:p>
    <w:p w:rsidR="00F4367B" w:rsidRDefault="00F4367B" w:rsidP="00F4367B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Клей для керамических и т.п. плиток</w:t>
      </w:r>
    </w:p>
    <w:p w:rsidR="00F4367B" w:rsidRDefault="00F4367B" w:rsidP="00F4367B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Белая шпатлевка фасадная</w:t>
      </w:r>
    </w:p>
    <w:p w:rsidR="00F4367B" w:rsidRDefault="00F4367B" w:rsidP="00F4367B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Заполнитель швов</w:t>
      </w:r>
    </w:p>
    <w:p w:rsidR="00F4367B" w:rsidRDefault="00F4367B" w:rsidP="00F4367B">
      <w:pPr>
        <w:tabs>
          <w:tab w:val="left" w:pos="67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Самонивелирующий</w:t>
      </w:r>
      <w:proofErr w:type="spellEnd"/>
      <w:r>
        <w:rPr>
          <w:sz w:val="28"/>
          <w:szCs w:val="28"/>
        </w:rPr>
        <w:t xml:space="preserve"> пол</w:t>
      </w:r>
    </w:p>
    <w:p w:rsidR="00F4367B" w:rsidRPr="008A78E8" w:rsidRDefault="00F4367B" w:rsidP="00F4367B">
      <w:pPr>
        <w:tabs>
          <w:tab w:val="left" w:pos="6780"/>
        </w:tabs>
        <w:jc w:val="both"/>
        <w:rPr>
          <w:sz w:val="28"/>
          <w:szCs w:val="28"/>
        </w:rPr>
      </w:pPr>
    </w:p>
    <w:p w:rsidR="00F4367B" w:rsidRPr="00E0269E" w:rsidRDefault="00F4367B" w:rsidP="00F4367B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F4367B" w:rsidRPr="00E0269E" w:rsidRDefault="00F4367B" w:rsidP="00F4367B">
      <w:pPr>
        <w:jc w:val="both"/>
        <w:rPr>
          <w:sz w:val="28"/>
          <w:szCs w:val="28"/>
        </w:rPr>
      </w:pPr>
    </w:p>
    <w:p w:rsidR="00F4367B" w:rsidRDefault="00F4367B" w:rsidP="00F4367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Сухие строительные смеси </w:t>
      </w:r>
      <w:r w:rsidRPr="00AE2280">
        <w:rPr>
          <w:bCs/>
          <w:iCs/>
          <w:sz w:val="28"/>
          <w:szCs w:val="28"/>
        </w:rPr>
        <w:t>“</w:t>
      </w:r>
      <w:r>
        <w:rPr>
          <w:bCs/>
          <w:iCs/>
          <w:sz w:val="28"/>
          <w:szCs w:val="28"/>
          <w:lang w:val="en-US"/>
        </w:rPr>
        <w:t>KASHIF</w:t>
      </w:r>
      <w:r w:rsidRPr="00AE2280">
        <w:rPr>
          <w:bCs/>
          <w:iCs/>
          <w:sz w:val="28"/>
          <w:szCs w:val="28"/>
        </w:rPr>
        <w:t xml:space="preserve">” </w:t>
      </w:r>
      <w:r>
        <w:rPr>
          <w:bCs/>
          <w:iCs/>
          <w:sz w:val="28"/>
          <w:szCs w:val="28"/>
        </w:rPr>
        <w:t>производиться на ДП «</w:t>
      </w:r>
      <w:r>
        <w:rPr>
          <w:bCs/>
          <w:iCs/>
          <w:sz w:val="28"/>
          <w:szCs w:val="28"/>
          <w:lang w:val="en-US"/>
        </w:rPr>
        <w:t>PLATTAS</w:t>
      </w:r>
      <w:r>
        <w:rPr>
          <w:bCs/>
          <w:iCs/>
          <w:sz w:val="28"/>
          <w:szCs w:val="28"/>
        </w:rPr>
        <w:t>»</w:t>
      </w:r>
      <w:r w:rsidRPr="00AE228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 турецкой технологии и отвечает требованиям европейского стандарта.</w:t>
      </w:r>
    </w:p>
    <w:p w:rsidR="00F4367B" w:rsidRPr="00AE2280" w:rsidRDefault="00F4367B" w:rsidP="00F4367B">
      <w:pPr>
        <w:jc w:val="both"/>
        <w:rPr>
          <w:sz w:val="28"/>
          <w:szCs w:val="28"/>
        </w:rPr>
      </w:pPr>
    </w:p>
    <w:p w:rsidR="00F4367B" w:rsidRPr="00E0269E" w:rsidRDefault="00F4367B" w:rsidP="00F4367B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F4367B" w:rsidRPr="00E0269E" w:rsidRDefault="00F4367B" w:rsidP="00F4367B">
      <w:pPr>
        <w:jc w:val="both"/>
        <w:rPr>
          <w:sz w:val="28"/>
          <w:szCs w:val="28"/>
        </w:rPr>
      </w:pPr>
    </w:p>
    <w:p w:rsidR="00F4367B" w:rsidRPr="00E0269E" w:rsidRDefault="00F4367B" w:rsidP="00F4367B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F4367B" w:rsidRPr="00E0269E" w:rsidRDefault="00F4367B" w:rsidP="00F4367B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F4367B" w:rsidRPr="00E0269E" w:rsidRDefault="00F4367B" w:rsidP="00F4367B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Веб сайт: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F4367B" w:rsidRPr="00E0269E" w:rsidRDefault="00F4367B" w:rsidP="00F4367B">
      <w:pPr>
        <w:jc w:val="both"/>
        <w:rPr>
          <w:sz w:val="28"/>
          <w:szCs w:val="28"/>
        </w:rPr>
      </w:pPr>
    </w:p>
    <w:p w:rsidR="00F4367B" w:rsidRPr="00E0269E" w:rsidRDefault="00F4367B" w:rsidP="00F4367B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F4367B" w:rsidRPr="00E0269E" w:rsidRDefault="00F4367B" w:rsidP="00F4367B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F4367B" w:rsidRPr="00E0269E" w:rsidRDefault="00F4367B" w:rsidP="00F4367B">
      <w:pPr>
        <w:jc w:val="both"/>
        <w:rPr>
          <w:sz w:val="28"/>
          <w:szCs w:val="28"/>
        </w:rPr>
      </w:pPr>
    </w:p>
    <w:p w:rsidR="00F4367B" w:rsidRDefault="00F4367B" w:rsidP="00F4367B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64"/>
    <w:rsid w:val="00215BD1"/>
    <w:rsid w:val="00327407"/>
    <w:rsid w:val="008D52A5"/>
    <w:rsid w:val="00BB0D7B"/>
    <w:rsid w:val="00C32964"/>
    <w:rsid w:val="00F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087B0-0C16-4C8E-AE99-5CE0F98E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3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2015-10-12T06:20:00Z</dcterms:created>
  <dcterms:modified xsi:type="dcterms:W3CDTF">2015-10-12T06:21:00Z</dcterms:modified>
</cp:coreProperties>
</file>