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12" w:rsidRPr="00E0269E" w:rsidRDefault="000F1312" w:rsidP="000F1312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12" w:rsidRPr="00E0269E" w:rsidRDefault="000F1312" w:rsidP="000F1312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0F1312" w:rsidRPr="00E0269E" w:rsidRDefault="000F1312" w:rsidP="000F1312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0F1312" w:rsidRPr="00E0269E" w:rsidRDefault="000F1312" w:rsidP="000F1312">
      <w:pPr>
        <w:jc w:val="center"/>
        <w:rPr>
          <w:sz w:val="36"/>
          <w:szCs w:val="36"/>
        </w:rPr>
      </w:pP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ПСМ-025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0F1312" w:rsidRPr="005F029D" w:rsidRDefault="000F1312" w:rsidP="000F131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 ООО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KINNERTASH</w:t>
      </w:r>
      <w:r w:rsidRPr="005F029D">
        <w:rPr>
          <w:bCs/>
          <w:iCs/>
          <w:sz w:val="28"/>
          <w:szCs w:val="28"/>
        </w:rPr>
        <w:t>»</w:t>
      </w:r>
    </w:p>
    <w:p w:rsidR="000F1312" w:rsidRPr="005F029D" w:rsidRDefault="000F1312" w:rsidP="000F1312">
      <w:pPr>
        <w:jc w:val="both"/>
        <w:rPr>
          <w:b/>
          <w:sz w:val="28"/>
          <w:szCs w:val="28"/>
        </w:rPr>
      </w:pPr>
    </w:p>
    <w:p w:rsidR="000F1312" w:rsidRPr="00E0269E" w:rsidRDefault="000F1312" w:rsidP="000F1312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</w:p>
    <w:p w:rsidR="000F1312" w:rsidRDefault="000F1312" w:rsidP="000F131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E4360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KINNERTASH</w:t>
      </w:r>
      <w:r w:rsidRPr="00E4360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</w:t>
      </w:r>
      <w:r w:rsidRPr="00043B44">
        <w:rPr>
          <w:bCs/>
          <w:iCs/>
          <w:sz w:val="28"/>
          <w:szCs w:val="28"/>
        </w:rPr>
        <w:t>03</w:t>
      </w:r>
      <w:r>
        <w:rPr>
          <w:bCs/>
          <w:iCs/>
          <w:sz w:val="28"/>
          <w:szCs w:val="28"/>
        </w:rPr>
        <w:t xml:space="preserve"> году.</w:t>
      </w:r>
      <w:r w:rsidRPr="005F029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Основной вид деятельности компании – производство изделий из мрамора и гранита.</w:t>
      </w:r>
    </w:p>
    <w:p w:rsidR="000F1312" w:rsidRPr="00043B44" w:rsidRDefault="000F1312" w:rsidP="000F1312">
      <w:pPr>
        <w:jc w:val="both"/>
        <w:rPr>
          <w:bCs/>
          <w:iCs/>
          <w:sz w:val="28"/>
          <w:szCs w:val="28"/>
        </w:rPr>
      </w:pPr>
    </w:p>
    <w:p w:rsidR="000F1312" w:rsidRPr="00E0269E" w:rsidRDefault="000F1312" w:rsidP="000F13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0F1312" w:rsidRPr="00E0269E" w:rsidRDefault="000F1312" w:rsidP="000F1312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Слэбы</w:t>
      </w:r>
      <w:proofErr w:type="spellEnd"/>
      <w:r>
        <w:rPr>
          <w:sz w:val="28"/>
          <w:szCs w:val="28"/>
        </w:rPr>
        <w:t xml:space="preserve"> разных фактур обработки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Плиты облицовочные, цокольные и </w:t>
      </w:r>
      <w:proofErr w:type="spellStart"/>
      <w:r>
        <w:rPr>
          <w:sz w:val="28"/>
          <w:szCs w:val="28"/>
        </w:rPr>
        <w:t>накрывочные</w:t>
      </w:r>
      <w:proofErr w:type="spellEnd"/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Карнизы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Тумбы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Арки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Колонны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Сантехнические изделия из мрамора и гранита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Предметы интерьера</w:t>
      </w:r>
    </w:p>
    <w:p w:rsidR="000F1312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Ритуальные изделия</w:t>
      </w:r>
    </w:p>
    <w:p w:rsidR="000F1312" w:rsidRPr="00A973E9" w:rsidRDefault="000F1312" w:rsidP="000F1312">
      <w:pPr>
        <w:tabs>
          <w:tab w:val="left" w:pos="6780"/>
        </w:tabs>
        <w:jc w:val="both"/>
        <w:rPr>
          <w:sz w:val="28"/>
          <w:szCs w:val="28"/>
        </w:rPr>
      </w:pPr>
    </w:p>
    <w:p w:rsidR="000F1312" w:rsidRPr="00E0269E" w:rsidRDefault="000F1312" w:rsidP="000F1312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0F1312" w:rsidRDefault="000F1312" w:rsidP="000F1312">
      <w:pPr>
        <w:jc w:val="both"/>
        <w:rPr>
          <w:sz w:val="28"/>
          <w:szCs w:val="28"/>
        </w:rPr>
      </w:pPr>
    </w:p>
    <w:p w:rsidR="000F1312" w:rsidRDefault="000F1312" w:rsidP="000F1312">
      <w:pPr>
        <w:jc w:val="both"/>
        <w:rPr>
          <w:sz w:val="28"/>
          <w:szCs w:val="28"/>
        </w:rPr>
      </w:pPr>
      <w:r>
        <w:rPr>
          <w:sz w:val="28"/>
          <w:szCs w:val="28"/>
        </w:rPr>
        <w:t>Изделия из натурального камня – это красота, неподвластная моде и времени.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0F1312" w:rsidRPr="00E0269E" w:rsidRDefault="000F1312" w:rsidP="000F1312">
      <w:pPr>
        <w:jc w:val="both"/>
        <w:rPr>
          <w:sz w:val="28"/>
          <w:szCs w:val="28"/>
        </w:rPr>
      </w:pPr>
    </w:p>
    <w:p w:rsidR="000F1312" w:rsidRPr="00E0269E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0F1312" w:rsidRPr="000F1312" w:rsidRDefault="000F1312" w:rsidP="000F13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0"/>
    <w:rsid w:val="000F1312"/>
    <w:rsid w:val="00215BD1"/>
    <w:rsid w:val="00327407"/>
    <w:rsid w:val="008D52A5"/>
    <w:rsid w:val="00BB0D7B"/>
    <w:rsid w:val="00D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D5565-C175-4C50-BA69-DFE4980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2015-10-12T06:30:00Z</dcterms:created>
  <dcterms:modified xsi:type="dcterms:W3CDTF">2015-10-12T06:31:00Z</dcterms:modified>
</cp:coreProperties>
</file>