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BF7" w:rsidRPr="00165268" w:rsidRDefault="003E0BF7" w:rsidP="003E0BF7">
      <w:pPr>
        <w:rPr>
          <w:sz w:val="28"/>
          <w:szCs w:val="28"/>
          <w:lang w:val="en-US"/>
        </w:rPr>
      </w:pPr>
      <w:r w:rsidRPr="00165268">
        <w:rPr>
          <w:noProof/>
        </w:rPr>
        <w:drawing>
          <wp:inline distT="0" distB="0" distL="0" distR="0">
            <wp:extent cx="2162175" cy="866775"/>
            <wp:effectExtent l="0" t="0" r="9525" b="9525"/>
            <wp:docPr id="2" name="Рисунок 2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BF7" w:rsidRPr="00FE00FD" w:rsidRDefault="003E0BF7" w:rsidP="003E0BF7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3E0BF7" w:rsidRPr="00FE00FD" w:rsidRDefault="003E0BF7" w:rsidP="003E0BF7">
      <w:pPr>
        <w:jc w:val="center"/>
        <w:rPr>
          <w:b/>
          <w:sz w:val="36"/>
          <w:szCs w:val="36"/>
          <w:u w:val="single"/>
        </w:rPr>
      </w:pPr>
      <w:proofErr w:type="gramStart"/>
      <w:r w:rsidRPr="00FE00FD">
        <w:rPr>
          <w:b/>
          <w:sz w:val="36"/>
          <w:szCs w:val="36"/>
          <w:u w:val="single"/>
        </w:rPr>
        <w:t>зарубежных</w:t>
      </w:r>
      <w:proofErr w:type="gramEnd"/>
      <w:r w:rsidRPr="00FE00FD">
        <w:rPr>
          <w:b/>
          <w:sz w:val="36"/>
          <w:szCs w:val="36"/>
          <w:u w:val="single"/>
        </w:rPr>
        <w:t xml:space="preserve"> покупателей</w:t>
      </w:r>
    </w:p>
    <w:p w:rsidR="003E0BF7" w:rsidRDefault="003E0BF7" w:rsidP="003E0BF7">
      <w:pPr>
        <w:jc w:val="center"/>
        <w:rPr>
          <w:b/>
          <w:sz w:val="32"/>
          <w:szCs w:val="32"/>
          <w:u w:val="single"/>
        </w:rPr>
      </w:pPr>
    </w:p>
    <w:p w:rsidR="003E0BF7" w:rsidRPr="00165268" w:rsidRDefault="003E0BF7" w:rsidP="003E0BF7">
      <w:pPr>
        <w:rPr>
          <w:b/>
          <w:sz w:val="32"/>
          <w:szCs w:val="32"/>
          <w:u w:val="single"/>
        </w:rPr>
      </w:pPr>
      <w:r w:rsidRPr="00FE00FD">
        <w:rPr>
          <w:sz w:val="28"/>
          <w:szCs w:val="28"/>
        </w:rPr>
        <w:t>Уважаемые господа</w:t>
      </w:r>
      <w:r w:rsidRPr="00FE00FD">
        <w:t>,</w:t>
      </w:r>
      <w:r w:rsidRPr="001B0410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№ТП-004</w:t>
      </w:r>
    </w:p>
    <w:p w:rsidR="003E0BF7" w:rsidRPr="001B0410" w:rsidRDefault="003E0BF7" w:rsidP="003E0BF7">
      <w:pPr>
        <w:tabs>
          <w:tab w:val="left" w:pos="7575"/>
          <w:tab w:val="left" w:pos="8310"/>
        </w:tabs>
      </w:pPr>
      <w:r w:rsidRPr="00FE00FD">
        <w:tab/>
      </w:r>
    </w:p>
    <w:p w:rsidR="003E0BF7" w:rsidRPr="00165268" w:rsidRDefault="003E0BF7" w:rsidP="003E0BF7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3E0BF7" w:rsidRPr="00FE00FD" w:rsidRDefault="003E0BF7" w:rsidP="003E0BF7">
      <w:pPr>
        <w:rPr>
          <w:sz w:val="28"/>
          <w:szCs w:val="28"/>
        </w:rPr>
      </w:pPr>
      <w:r w:rsidRPr="00FE00FD">
        <w:rPr>
          <w:sz w:val="28"/>
          <w:szCs w:val="28"/>
        </w:rPr>
        <w:t>ОАО «</w:t>
      </w:r>
      <w:proofErr w:type="spellStart"/>
      <w:r w:rsidRPr="00FE00FD">
        <w:rPr>
          <w:sz w:val="28"/>
          <w:szCs w:val="28"/>
          <w:lang w:val="en-US"/>
        </w:rPr>
        <w:t>Engimattijimarkaz</w:t>
      </w:r>
      <w:proofErr w:type="spellEnd"/>
      <w:r w:rsidRPr="00FE00FD">
        <w:rPr>
          <w:sz w:val="28"/>
          <w:szCs w:val="28"/>
        </w:rPr>
        <w:t>»</w:t>
      </w:r>
    </w:p>
    <w:p w:rsidR="003E0BF7" w:rsidRPr="00096124" w:rsidRDefault="003E0BF7" w:rsidP="003E0BF7">
      <w:pPr>
        <w:rPr>
          <w:b/>
          <w:sz w:val="28"/>
          <w:szCs w:val="28"/>
        </w:rPr>
      </w:pPr>
    </w:p>
    <w:p w:rsidR="003E0BF7" w:rsidRDefault="003E0BF7" w:rsidP="003E0B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165268">
        <w:rPr>
          <w:b/>
          <w:sz w:val="28"/>
          <w:szCs w:val="28"/>
        </w:rPr>
        <w:t xml:space="preserve"> компании: </w:t>
      </w:r>
    </w:p>
    <w:p w:rsidR="003E0BF7" w:rsidRDefault="003E0BF7" w:rsidP="003E0BF7">
      <w:pPr>
        <w:jc w:val="both"/>
        <w:rPr>
          <w:sz w:val="28"/>
          <w:szCs w:val="28"/>
        </w:rPr>
      </w:pPr>
    </w:p>
    <w:p w:rsidR="003E0BF7" w:rsidRPr="0011577A" w:rsidRDefault="003E0BF7" w:rsidP="003E0BF7">
      <w:pPr>
        <w:jc w:val="both"/>
        <w:rPr>
          <w:sz w:val="28"/>
          <w:szCs w:val="28"/>
        </w:rPr>
      </w:pPr>
      <w:r w:rsidRPr="0011577A">
        <w:rPr>
          <w:sz w:val="28"/>
          <w:szCs w:val="28"/>
        </w:rPr>
        <w:t xml:space="preserve">Компания </w:t>
      </w:r>
      <w:r>
        <w:rPr>
          <w:sz w:val="28"/>
          <w:szCs w:val="28"/>
        </w:rPr>
        <w:t xml:space="preserve">ОАО </w:t>
      </w:r>
      <w:r w:rsidRPr="0011577A">
        <w:rPr>
          <w:sz w:val="28"/>
          <w:szCs w:val="28"/>
        </w:rPr>
        <w:t>«</w:t>
      </w:r>
      <w:proofErr w:type="spellStart"/>
      <w:r w:rsidRPr="0011577A">
        <w:rPr>
          <w:sz w:val="28"/>
          <w:szCs w:val="28"/>
          <w:lang w:val="en-US"/>
        </w:rPr>
        <w:t>Engimattijimarkaz</w:t>
      </w:r>
      <w:proofErr w:type="spellEnd"/>
      <w:r w:rsidRPr="0011577A">
        <w:rPr>
          <w:sz w:val="28"/>
          <w:szCs w:val="28"/>
        </w:rPr>
        <w:t>» была основана 1991 году. Компания специализируется на производстве хлопково</w:t>
      </w:r>
      <w:r>
        <w:rPr>
          <w:sz w:val="28"/>
          <w:szCs w:val="28"/>
        </w:rPr>
        <w:t>й</w:t>
      </w:r>
      <w:r w:rsidRPr="0011577A">
        <w:rPr>
          <w:sz w:val="28"/>
          <w:szCs w:val="28"/>
        </w:rPr>
        <w:t xml:space="preserve"> ткани и нит</w:t>
      </w:r>
      <w:r>
        <w:rPr>
          <w:sz w:val="28"/>
          <w:szCs w:val="28"/>
        </w:rPr>
        <w:t>и</w:t>
      </w:r>
      <w:r w:rsidRPr="0011577A">
        <w:rPr>
          <w:sz w:val="28"/>
          <w:szCs w:val="28"/>
        </w:rPr>
        <w:t xml:space="preserve">. </w:t>
      </w:r>
    </w:p>
    <w:p w:rsidR="003E0BF7" w:rsidRPr="00096124" w:rsidRDefault="003E0BF7" w:rsidP="003E0BF7">
      <w:pPr>
        <w:rPr>
          <w:b/>
          <w:bCs/>
          <w:iCs/>
          <w:sz w:val="28"/>
          <w:szCs w:val="28"/>
        </w:rPr>
      </w:pPr>
    </w:p>
    <w:p w:rsidR="003E0BF7" w:rsidRPr="0011577A" w:rsidRDefault="003E0BF7" w:rsidP="003E0BF7">
      <w:pPr>
        <w:jc w:val="both"/>
        <w:rPr>
          <w:bCs/>
          <w:iCs/>
          <w:sz w:val="28"/>
          <w:szCs w:val="28"/>
        </w:rPr>
      </w:pPr>
      <w:r w:rsidRPr="0011577A">
        <w:rPr>
          <w:b/>
          <w:bCs/>
          <w:iCs/>
          <w:sz w:val="28"/>
          <w:szCs w:val="28"/>
        </w:rPr>
        <w:t>Перече</w:t>
      </w:r>
      <w:r>
        <w:rPr>
          <w:b/>
          <w:bCs/>
          <w:iCs/>
          <w:sz w:val="28"/>
          <w:szCs w:val="28"/>
        </w:rPr>
        <w:t xml:space="preserve">нь производимой </w:t>
      </w:r>
      <w:r w:rsidRPr="0011577A">
        <w:rPr>
          <w:b/>
          <w:bCs/>
          <w:iCs/>
          <w:sz w:val="28"/>
          <w:szCs w:val="28"/>
        </w:rPr>
        <w:t>продукции:</w:t>
      </w:r>
    </w:p>
    <w:p w:rsidR="003E0BF7" w:rsidRDefault="003E0BF7" w:rsidP="003E0BF7">
      <w:pPr>
        <w:jc w:val="both"/>
        <w:rPr>
          <w:bCs/>
          <w:iCs/>
          <w:sz w:val="28"/>
          <w:szCs w:val="28"/>
        </w:rPr>
      </w:pPr>
    </w:p>
    <w:p w:rsidR="003E0BF7" w:rsidRPr="0011577A" w:rsidRDefault="003E0BF7" w:rsidP="003E0BF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Хлопковая ткань-20х12/112х56-3/1-64 </w:t>
      </w:r>
    </w:p>
    <w:p w:rsidR="003E0BF7" w:rsidRPr="0011577A" w:rsidRDefault="003E0BF7" w:rsidP="003E0BF7">
      <w:pPr>
        <w:jc w:val="both"/>
        <w:rPr>
          <w:bCs/>
          <w:iCs/>
          <w:sz w:val="28"/>
          <w:szCs w:val="28"/>
        </w:rPr>
      </w:pPr>
      <w:r w:rsidRPr="0011577A">
        <w:rPr>
          <w:bCs/>
          <w:iCs/>
          <w:sz w:val="28"/>
          <w:szCs w:val="28"/>
        </w:rPr>
        <w:t>Хлопковая ткань</w:t>
      </w:r>
      <w:r>
        <w:rPr>
          <w:bCs/>
          <w:iCs/>
          <w:sz w:val="28"/>
          <w:szCs w:val="28"/>
        </w:rPr>
        <w:t>-</w:t>
      </w:r>
      <w:r w:rsidRPr="0011577A">
        <w:rPr>
          <w:bCs/>
          <w:iCs/>
          <w:sz w:val="28"/>
          <w:szCs w:val="28"/>
        </w:rPr>
        <w:t xml:space="preserve">16х12/108х56-3/1-64 </w:t>
      </w:r>
      <w:r w:rsidRPr="0011577A">
        <w:rPr>
          <w:bCs/>
          <w:iCs/>
          <w:sz w:val="28"/>
          <w:szCs w:val="28"/>
        </w:rPr>
        <w:tab/>
      </w:r>
    </w:p>
    <w:p w:rsidR="003E0BF7" w:rsidRPr="0011577A" w:rsidRDefault="003E0BF7" w:rsidP="003E0BF7">
      <w:pPr>
        <w:jc w:val="both"/>
        <w:rPr>
          <w:bCs/>
          <w:iCs/>
          <w:sz w:val="28"/>
          <w:szCs w:val="28"/>
        </w:rPr>
      </w:pPr>
      <w:r w:rsidRPr="0011577A">
        <w:rPr>
          <w:bCs/>
          <w:iCs/>
          <w:sz w:val="28"/>
          <w:szCs w:val="28"/>
        </w:rPr>
        <w:t>Хлопковая ткань</w:t>
      </w:r>
      <w:r>
        <w:rPr>
          <w:bCs/>
          <w:iCs/>
          <w:sz w:val="28"/>
          <w:szCs w:val="28"/>
        </w:rPr>
        <w:t>-</w:t>
      </w:r>
      <w:r w:rsidRPr="0011577A">
        <w:rPr>
          <w:bCs/>
          <w:iCs/>
          <w:sz w:val="28"/>
          <w:szCs w:val="28"/>
        </w:rPr>
        <w:t xml:space="preserve">26х26/86х66-1/1-65 </w:t>
      </w:r>
      <w:r w:rsidRPr="0011577A">
        <w:rPr>
          <w:bCs/>
          <w:iCs/>
          <w:sz w:val="28"/>
          <w:szCs w:val="28"/>
        </w:rPr>
        <w:tab/>
      </w:r>
    </w:p>
    <w:p w:rsidR="003E0BF7" w:rsidRPr="0011577A" w:rsidRDefault="003E0BF7" w:rsidP="003E0BF7">
      <w:pPr>
        <w:jc w:val="both"/>
        <w:rPr>
          <w:bCs/>
          <w:iCs/>
          <w:sz w:val="28"/>
          <w:szCs w:val="28"/>
        </w:rPr>
      </w:pPr>
      <w:r w:rsidRPr="0011577A">
        <w:rPr>
          <w:bCs/>
          <w:iCs/>
          <w:sz w:val="28"/>
          <w:szCs w:val="28"/>
        </w:rPr>
        <w:t>Хлопковая ткань</w:t>
      </w:r>
      <w:r>
        <w:rPr>
          <w:bCs/>
          <w:iCs/>
          <w:sz w:val="28"/>
          <w:szCs w:val="28"/>
        </w:rPr>
        <w:t>-24х20/76х130-70</w:t>
      </w:r>
    </w:p>
    <w:p w:rsidR="003E0BF7" w:rsidRPr="0011577A" w:rsidRDefault="003E0BF7" w:rsidP="003E0BF7">
      <w:pPr>
        <w:jc w:val="both"/>
        <w:rPr>
          <w:b/>
          <w:bCs/>
          <w:iCs/>
          <w:sz w:val="28"/>
          <w:szCs w:val="28"/>
        </w:rPr>
      </w:pPr>
      <w:r w:rsidRPr="0011577A">
        <w:rPr>
          <w:bCs/>
          <w:iCs/>
          <w:sz w:val="28"/>
          <w:szCs w:val="28"/>
        </w:rPr>
        <w:t>Хлопковая нить ткацкая</w:t>
      </w:r>
    </w:p>
    <w:p w:rsidR="003E0BF7" w:rsidRDefault="003E0BF7" w:rsidP="003E0BF7">
      <w:pPr>
        <w:jc w:val="both"/>
        <w:rPr>
          <w:bCs/>
          <w:iCs/>
          <w:sz w:val="28"/>
          <w:szCs w:val="28"/>
        </w:rPr>
      </w:pPr>
      <w:r w:rsidRPr="0011577A">
        <w:rPr>
          <w:bCs/>
          <w:iCs/>
          <w:sz w:val="28"/>
          <w:szCs w:val="28"/>
        </w:rPr>
        <w:t>Хлопковая нить гребень вязанье ткацкая</w:t>
      </w:r>
    </w:p>
    <w:p w:rsidR="003E0BF7" w:rsidRPr="00165268" w:rsidRDefault="003E0BF7" w:rsidP="003E0BF7">
      <w:pPr>
        <w:tabs>
          <w:tab w:val="left" w:pos="6510"/>
        </w:tabs>
        <w:rPr>
          <w:bCs/>
          <w:iCs/>
          <w:sz w:val="28"/>
          <w:szCs w:val="28"/>
        </w:rPr>
      </w:pPr>
    </w:p>
    <w:p w:rsidR="003E0BF7" w:rsidRPr="00165268" w:rsidRDefault="003E0BF7" w:rsidP="003E0BF7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>Преимущества:</w:t>
      </w:r>
    </w:p>
    <w:p w:rsidR="003E0BF7" w:rsidRDefault="003E0BF7" w:rsidP="003E0BF7">
      <w:pPr>
        <w:rPr>
          <w:bCs/>
          <w:iCs/>
          <w:sz w:val="28"/>
          <w:szCs w:val="28"/>
        </w:rPr>
      </w:pPr>
    </w:p>
    <w:p w:rsidR="003E0BF7" w:rsidRPr="00BF2129" w:rsidRDefault="003E0BF7" w:rsidP="003E0BF7">
      <w:pPr>
        <w:rPr>
          <w:bCs/>
          <w:iCs/>
          <w:sz w:val="28"/>
          <w:szCs w:val="28"/>
        </w:rPr>
      </w:pPr>
      <w:r w:rsidRPr="00BF2129">
        <w:rPr>
          <w:bCs/>
          <w:iCs/>
          <w:sz w:val="28"/>
          <w:szCs w:val="28"/>
        </w:rPr>
        <w:t>100% хлопок серая одинарная пряжа, высшего качества.</w:t>
      </w:r>
    </w:p>
    <w:p w:rsidR="003E0BF7" w:rsidRDefault="003E0BF7" w:rsidP="003E0BF7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3E0BF7" w:rsidRPr="00165268" w:rsidRDefault="003E0BF7" w:rsidP="003E0BF7">
      <w:pPr>
        <w:tabs>
          <w:tab w:val="left" w:pos="6120"/>
        </w:tabs>
        <w:rPr>
          <w:b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Условия поставки: </w:t>
      </w:r>
      <w:r w:rsidRPr="0011577A">
        <w:rPr>
          <w:bCs/>
          <w:iCs/>
          <w:sz w:val="28"/>
          <w:szCs w:val="28"/>
          <w:lang w:val="en-US"/>
        </w:rPr>
        <w:t>FCA</w:t>
      </w:r>
      <w:r w:rsidRPr="00096124">
        <w:rPr>
          <w:bCs/>
          <w:iCs/>
          <w:sz w:val="28"/>
          <w:szCs w:val="28"/>
        </w:rPr>
        <w:t xml:space="preserve"> </w:t>
      </w:r>
      <w:r w:rsidRPr="0011577A">
        <w:rPr>
          <w:bCs/>
          <w:iCs/>
          <w:sz w:val="28"/>
          <w:szCs w:val="28"/>
        </w:rPr>
        <w:t>Ташкент</w:t>
      </w:r>
    </w:p>
    <w:p w:rsidR="003E0BF7" w:rsidRPr="00165268" w:rsidRDefault="003E0BF7" w:rsidP="003E0BF7">
      <w:pPr>
        <w:rPr>
          <w:b/>
          <w:sz w:val="28"/>
          <w:szCs w:val="28"/>
        </w:rPr>
      </w:pPr>
    </w:p>
    <w:p w:rsidR="003E0BF7" w:rsidRDefault="003E0BF7" w:rsidP="003E0BF7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3E0BF7" w:rsidRPr="0013144A" w:rsidRDefault="003E0BF7" w:rsidP="003E0BF7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13144A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13144A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13144A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13144A">
        <w:rPr>
          <w:sz w:val="28"/>
          <w:szCs w:val="28"/>
        </w:rPr>
        <w:t xml:space="preserve"> </w:t>
      </w:r>
    </w:p>
    <w:p w:rsidR="003E0BF7" w:rsidRPr="00FE00FD" w:rsidRDefault="003E0BF7" w:rsidP="003E0BF7">
      <w:pPr>
        <w:rPr>
          <w:sz w:val="28"/>
          <w:szCs w:val="28"/>
        </w:rPr>
      </w:pPr>
      <w:r>
        <w:rPr>
          <w:sz w:val="28"/>
          <w:szCs w:val="28"/>
        </w:rPr>
        <w:t>Веб</w:t>
      </w:r>
      <w:r w:rsidRPr="0013144A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Pr="0013144A">
        <w:rPr>
          <w:sz w:val="28"/>
          <w:szCs w:val="28"/>
        </w:rPr>
        <w:t xml:space="preserve">: </w:t>
      </w:r>
      <w:hyperlink r:id="rId6" w:history="1">
        <w:r w:rsidRPr="00336AF5">
          <w:rPr>
            <w:rStyle w:val="a3"/>
            <w:sz w:val="28"/>
            <w:szCs w:val="28"/>
            <w:lang w:val="en-US"/>
          </w:rPr>
          <w:t>www</w:t>
        </w:r>
        <w:r w:rsidRPr="00336AF5">
          <w:rPr>
            <w:rStyle w:val="a3"/>
            <w:sz w:val="28"/>
            <w:szCs w:val="28"/>
          </w:rPr>
          <w:t>.</w:t>
        </w:r>
        <w:r w:rsidRPr="00336AF5">
          <w:rPr>
            <w:rStyle w:val="a3"/>
            <w:sz w:val="28"/>
            <w:szCs w:val="28"/>
            <w:lang w:val="en-US"/>
          </w:rPr>
          <w:t>chamber</w:t>
        </w:r>
        <w:r w:rsidRPr="00336AF5">
          <w:rPr>
            <w:rStyle w:val="a3"/>
            <w:sz w:val="28"/>
            <w:szCs w:val="28"/>
          </w:rPr>
          <w:t>.</w:t>
        </w:r>
        <w:proofErr w:type="spellStart"/>
        <w:r w:rsidRPr="00336AF5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>
        <w:rPr>
          <w:sz w:val="28"/>
          <w:szCs w:val="28"/>
        </w:rPr>
        <w:t xml:space="preserve"> </w:t>
      </w:r>
    </w:p>
    <w:p w:rsidR="003E0BF7" w:rsidRDefault="003E0BF7" w:rsidP="003E0BF7">
      <w:pPr>
        <w:rPr>
          <w:sz w:val="28"/>
          <w:szCs w:val="28"/>
        </w:rPr>
      </w:pPr>
    </w:p>
    <w:p w:rsidR="003E0BF7" w:rsidRPr="00B841F1" w:rsidRDefault="003E0BF7" w:rsidP="003E0BF7">
      <w:pPr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3E0BF7" w:rsidRPr="00DC6441" w:rsidRDefault="003E0BF7" w:rsidP="003E0BF7">
      <w:pPr>
        <w:rPr>
          <w:sz w:val="16"/>
          <w:szCs w:val="16"/>
        </w:rPr>
      </w:pPr>
      <w:r w:rsidRPr="000625C2">
        <w:rPr>
          <w:sz w:val="28"/>
          <w:szCs w:val="28"/>
        </w:rPr>
        <w:t>Торгово-промышленная палата Республики Узбекистан</w:t>
      </w:r>
      <w:r>
        <w:t>.</w:t>
      </w:r>
      <w:r w:rsidRPr="00DC6441">
        <w:rPr>
          <w:sz w:val="16"/>
          <w:szCs w:val="16"/>
        </w:rPr>
        <w:t xml:space="preserve"> </w:t>
      </w:r>
    </w:p>
    <w:p w:rsidR="003E0BF7" w:rsidRDefault="003E0BF7" w:rsidP="003E0BF7">
      <w:pPr>
        <w:tabs>
          <w:tab w:val="left" w:pos="6780"/>
        </w:tabs>
      </w:pPr>
    </w:p>
    <w:p w:rsidR="003E0BF7" w:rsidRDefault="003E0BF7" w:rsidP="003E0BF7"/>
    <w:p w:rsidR="003E0BF7" w:rsidRDefault="003E0BF7" w:rsidP="003E0BF7"/>
    <w:p w:rsidR="008D52A5" w:rsidRDefault="008D52A5" w:rsidP="003E0BF7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B3"/>
    <w:rsid w:val="00215BD1"/>
    <w:rsid w:val="00327407"/>
    <w:rsid w:val="003E0BF7"/>
    <w:rsid w:val="008D52A5"/>
    <w:rsid w:val="00BB0D7B"/>
    <w:rsid w:val="00FA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E3807-DE08-401A-9336-B8C88257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0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2015-10-12T06:41:00Z</dcterms:created>
  <dcterms:modified xsi:type="dcterms:W3CDTF">2015-10-12T06:42:00Z</dcterms:modified>
</cp:coreProperties>
</file>