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5D" w:rsidRPr="00B96592" w:rsidRDefault="00EC195D" w:rsidP="00EC195D">
      <w:pPr>
        <w:jc w:val="both"/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C195D" w:rsidRPr="00283A0D" w:rsidRDefault="00EC195D" w:rsidP="00EC195D">
      <w:pPr>
        <w:jc w:val="center"/>
        <w:rPr>
          <w:b/>
          <w:sz w:val="36"/>
          <w:szCs w:val="36"/>
          <w:u w:val="single"/>
        </w:rPr>
      </w:pPr>
      <w:r w:rsidRPr="00283A0D">
        <w:rPr>
          <w:b/>
          <w:sz w:val="36"/>
          <w:szCs w:val="36"/>
          <w:u w:val="single"/>
        </w:rPr>
        <w:t>Коммерческое предложение узбекской</w:t>
      </w:r>
    </w:p>
    <w:p w:rsidR="00EC195D" w:rsidRPr="00283A0D" w:rsidRDefault="00EC195D" w:rsidP="00EC195D">
      <w:pPr>
        <w:jc w:val="center"/>
        <w:rPr>
          <w:b/>
          <w:sz w:val="36"/>
          <w:szCs w:val="36"/>
          <w:u w:val="single"/>
        </w:rPr>
      </w:pPr>
      <w:proofErr w:type="gramStart"/>
      <w:r w:rsidRPr="00283A0D">
        <w:rPr>
          <w:b/>
          <w:sz w:val="36"/>
          <w:szCs w:val="36"/>
          <w:u w:val="single"/>
        </w:rPr>
        <w:t>продукции</w:t>
      </w:r>
      <w:proofErr w:type="gramEnd"/>
      <w:r w:rsidRPr="00283A0D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EC195D" w:rsidRPr="007472E2" w:rsidRDefault="00EC195D" w:rsidP="00EC195D">
      <w:pPr>
        <w:ind w:left="105"/>
        <w:jc w:val="center"/>
        <w:rPr>
          <w:b/>
          <w:sz w:val="36"/>
          <w:szCs w:val="36"/>
        </w:rPr>
      </w:pPr>
    </w:p>
    <w:p w:rsidR="00EC195D" w:rsidRPr="007472E2" w:rsidRDefault="00EC195D" w:rsidP="00EC195D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7472E2">
        <w:rPr>
          <w:noProof/>
          <w:sz w:val="28"/>
          <w:szCs w:val="28"/>
        </w:rPr>
        <w:t>№ЭП-001</w:t>
      </w:r>
    </w:p>
    <w:p w:rsidR="00EC195D" w:rsidRDefault="00EC195D" w:rsidP="00EC195D">
      <w:pPr>
        <w:jc w:val="both"/>
        <w:rPr>
          <w:sz w:val="28"/>
          <w:szCs w:val="28"/>
        </w:rPr>
      </w:pPr>
    </w:p>
    <w:p w:rsidR="00EC195D" w:rsidRPr="00BF4BC7" w:rsidRDefault="00EC195D" w:rsidP="00EC195D">
      <w:pPr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>ОАО «Фотон»</w:t>
      </w:r>
    </w:p>
    <w:p w:rsidR="00EC195D" w:rsidRPr="00BF4BC7" w:rsidRDefault="00EC195D" w:rsidP="00EC195D">
      <w:pPr>
        <w:jc w:val="both"/>
        <w:rPr>
          <w:b/>
          <w:color w:val="000000"/>
        </w:rPr>
      </w:pPr>
    </w:p>
    <w:p w:rsidR="00EC195D" w:rsidRDefault="00EC195D" w:rsidP="00EC19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</w:t>
      </w:r>
    </w:p>
    <w:p w:rsidR="00EC195D" w:rsidRPr="00B96592" w:rsidRDefault="00EC195D" w:rsidP="00EC195D">
      <w:pPr>
        <w:jc w:val="both"/>
        <w:rPr>
          <w:sz w:val="28"/>
          <w:szCs w:val="28"/>
        </w:rPr>
      </w:pPr>
    </w:p>
    <w:p w:rsidR="00EC195D" w:rsidRPr="00B96592" w:rsidRDefault="00EC195D" w:rsidP="00EC195D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B96592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B96592">
        <w:rPr>
          <w:sz w:val="28"/>
          <w:szCs w:val="28"/>
        </w:rPr>
        <w:t>О «</w:t>
      </w:r>
      <w:r>
        <w:rPr>
          <w:sz w:val="28"/>
          <w:szCs w:val="28"/>
        </w:rPr>
        <w:t>Фотон</w:t>
      </w:r>
      <w:r w:rsidRPr="00B965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была основана в 1942 году. Компания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</w:t>
      </w:r>
      <w:r>
        <w:rPr>
          <w:rFonts w:eastAsia="MS Mincho"/>
          <w:color w:val="000000"/>
          <w:sz w:val="28"/>
          <w:szCs w:val="28"/>
          <w:lang w:eastAsia="ja-JP"/>
        </w:rPr>
        <w:t>пециализируется на производстве полупроводниковых приборов и оборудования.</w:t>
      </w:r>
    </w:p>
    <w:p w:rsidR="00EC195D" w:rsidRPr="00B96592" w:rsidRDefault="00EC195D" w:rsidP="00EC195D">
      <w:pPr>
        <w:jc w:val="both"/>
        <w:rPr>
          <w:b/>
          <w:bCs/>
          <w:iCs/>
        </w:rPr>
      </w:pPr>
    </w:p>
    <w:p w:rsidR="00EC195D" w:rsidRPr="00B96592" w:rsidRDefault="00EC195D" w:rsidP="00EC195D">
      <w:pPr>
        <w:jc w:val="both"/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EC195D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</w:p>
    <w:p w:rsidR="00EC195D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Телевизоры цветного изображения </w:t>
      </w:r>
    </w:p>
    <w:p w:rsidR="00EC195D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Фотоэлектрические станции</w:t>
      </w:r>
    </w:p>
    <w:p w:rsidR="00EC195D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Контрольно-кассовая машина Меркурий 115Ф-Уз</w:t>
      </w:r>
    </w:p>
    <w:p w:rsidR="00EC195D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Выпрямительные столбцы</w:t>
      </w:r>
    </w:p>
    <w:p w:rsidR="00EC195D" w:rsidRPr="00B96592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Диоды выпрямительные с малым временем восстановления</w:t>
      </w:r>
    </w:p>
    <w:p w:rsidR="00EC195D" w:rsidRPr="00051974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 w:rsidRPr="00051974">
        <w:rPr>
          <w:bCs/>
          <w:iCs/>
          <w:sz w:val="28"/>
          <w:szCs w:val="28"/>
        </w:rPr>
        <w:t>Энергосберегающие лампы</w:t>
      </w:r>
    </w:p>
    <w:p w:rsidR="00EC195D" w:rsidRPr="00051974" w:rsidRDefault="00EC195D" w:rsidP="00EC195D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 w:rsidRPr="00051974">
        <w:rPr>
          <w:bCs/>
          <w:iCs/>
          <w:sz w:val="28"/>
          <w:szCs w:val="28"/>
        </w:rPr>
        <w:t>Телефонные аппараты</w:t>
      </w:r>
    </w:p>
    <w:p w:rsidR="00EC195D" w:rsidRPr="00051974" w:rsidRDefault="00EC195D" w:rsidP="00EC195D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</w:p>
    <w:p w:rsidR="00EC195D" w:rsidRPr="00B96592" w:rsidRDefault="00EC195D" w:rsidP="00EC195D">
      <w:pPr>
        <w:jc w:val="both"/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EC195D" w:rsidRPr="00B96592" w:rsidRDefault="00EC195D" w:rsidP="00EC195D">
      <w:pPr>
        <w:jc w:val="both"/>
        <w:rPr>
          <w:b/>
          <w:sz w:val="28"/>
          <w:szCs w:val="28"/>
        </w:rPr>
      </w:pPr>
    </w:p>
    <w:p w:rsidR="00EC195D" w:rsidRPr="00B96592" w:rsidRDefault="00EC195D" w:rsidP="00EC195D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C195D" w:rsidRPr="00B96592" w:rsidRDefault="00EC195D" w:rsidP="00EC195D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EC195D" w:rsidRPr="00B96592" w:rsidRDefault="00EC195D" w:rsidP="00EC195D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EC195D" w:rsidRPr="00B96592" w:rsidRDefault="00EC195D" w:rsidP="00EC195D">
      <w:pPr>
        <w:jc w:val="both"/>
        <w:rPr>
          <w:sz w:val="28"/>
          <w:szCs w:val="28"/>
        </w:rPr>
      </w:pPr>
    </w:p>
    <w:p w:rsidR="00EC195D" w:rsidRPr="00B96592" w:rsidRDefault="00EC195D" w:rsidP="00EC195D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EC195D" w:rsidRPr="00B96592" w:rsidRDefault="00EC195D" w:rsidP="00EC195D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EC195D" w:rsidRDefault="00EC195D" w:rsidP="00EC195D">
      <w:pPr>
        <w:jc w:val="both"/>
      </w:pPr>
    </w:p>
    <w:p w:rsidR="00EC195D" w:rsidRDefault="00EC195D" w:rsidP="00EC195D">
      <w:pPr>
        <w:jc w:val="both"/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87"/>
    <w:rsid w:val="00215BD1"/>
    <w:rsid w:val="00327407"/>
    <w:rsid w:val="008D52A5"/>
    <w:rsid w:val="00BB0D7B"/>
    <w:rsid w:val="00EC195D"/>
    <w:rsid w:val="00F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1A57-F17E-4468-85D9-A00BCF7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2015-10-12T05:47:00Z</dcterms:created>
  <dcterms:modified xsi:type="dcterms:W3CDTF">2015-10-12T05:48:00Z</dcterms:modified>
</cp:coreProperties>
</file>