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2A" w:rsidRPr="00283A0D" w:rsidRDefault="00D03D2A" w:rsidP="00D03D2A">
      <w:pPr>
        <w:jc w:val="both"/>
        <w:rPr>
          <w:sz w:val="36"/>
          <w:szCs w:val="36"/>
          <w:lang w:val="en-US"/>
        </w:rPr>
      </w:pPr>
      <w:r w:rsidRPr="005264AB">
        <w:rPr>
          <w:noProof/>
          <w:sz w:val="28"/>
          <w:szCs w:val="28"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D2A" w:rsidRPr="00283A0D" w:rsidRDefault="00D03D2A" w:rsidP="00D03D2A">
      <w:pPr>
        <w:jc w:val="center"/>
        <w:rPr>
          <w:b/>
          <w:sz w:val="36"/>
          <w:szCs w:val="36"/>
          <w:u w:val="single"/>
        </w:rPr>
      </w:pPr>
      <w:r w:rsidRPr="00283A0D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D03D2A" w:rsidRPr="005264AB" w:rsidRDefault="00D03D2A" w:rsidP="00D03D2A">
      <w:pPr>
        <w:jc w:val="both"/>
        <w:rPr>
          <w:b/>
          <w:sz w:val="28"/>
          <w:szCs w:val="28"/>
          <w:u w:val="single"/>
        </w:rPr>
      </w:pPr>
    </w:p>
    <w:p w:rsidR="00D03D2A" w:rsidRPr="005264AB" w:rsidRDefault="00D03D2A" w:rsidP="00D03D2A">
      <w:pPr>
        <w:jc w:val="both"/>
        <w:rPr>
          <w:b/>
          <w:sz w:val="28"/>
          <w:szCs w:val="28"/>
          <w:u w:val="single"/>
        </w:rPr>
      </w:pPr>
      <w:r w:rsidRPr="005264AB">
        <w:rPr>
          <w:sz w:val="28"/>
          <w:szCs w:val="28"/>
        </w:rPr>
        <w:t xml:space="preserve">Уважаемые господа, </w:t>
      </w:r>
      <w:r w:rsidRPr="005264AB">
        <w:rPr>
          <w:sz w:val="28"/>
          <w:szCs w:val="28"/>
        </w:rPr>
        <w:tab/>
      </w:r>
      <w:r w:rsidRPr="005264AB">
        <w:rPr>
          <w:sz w:val="28"/>
          <w:szCs w:val="28"/>
        </w:rPr>
        <w:tab/>
      </w:r>
      <w:r w:rsidRPr="005264AB">
        <w:rPr>
          <w:sz w:val="28"/>
          <w:szCs w:val="28"/>
        </w:rPr>
        <w:tab/>
      </w:r>
      <w:r w:rsidRPr="005264AB">
        <w:rPr>
          <w:sz w:val="28"/>
          <w:szCs w:val="28"/>
        </w:rPr>
        <w:tab/>
      </w:r>
      <w:r w:rsidRPr="005264AB">
        <w:rPr>
          <w:sz w:val="28"/>
          <w:szCs w:val="28"/>
        </w:rPr>
        <w:tab/>
      </w:r>
      <w:r w:rsidRPr="005264AB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5264AB">
        <w:rPr>
          <w:sz w:val="28"/>
          <w:szCs w:val="28"/>
        </w:rPr>
        <w:tab/>
        <w:t>№МЛППБП-003</w:t>
      </w:r>
    </w:p>
    <w:p w:rsidR="00D03D2A" w:rsidRPr="005264AB" w:rsidRDefault="00D03D2A" w:rsidP="00D03D2A">
      <w:pPr>
        <w:jc w:val="both"/>
        <w:rPr>
          <w:sz w:val="28"/>
          <w:szCs w:val="28"/>
        </w:rPr>
      </w:pPr>
      <w:r w:rsidRPr="005264AB">
        <w:rPr>
          <w:sz w:val="28"/>
          <w:szCs w:val="28"/>
        </w:rPr>
        <w:tab/>
      </w:r>
    </w:p>
    <w:p w:rsidR="00D03D2A" w:rsidRPr="005264AB" w:rsidRDefault="00D03D2A" w:rsidP="00D03D2A">
      <w:pPr>
        <w:jc w:val="both"/>
        <w:rPr>
          <w:sz w:val="28"/>
          <w:szCs w:val="28"/>
        </w:rPr>
      </w:pPr>
      <w:r w:rsidRPr="005264AB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D03D2A" w:rsidRPr="005264AB" w:rsidRDefault="00D03D2A" w:rsidP="00D03D2A">
      <w:pPr>
        <w:jc w:val="both"/>
        <w:rPr>
          <w:sz w:val="28"/>
          <w:szCs w:val="28"/>
        </w:rPr>
      </w:pPr>
      <w:r w:rsidRPr="005264AB">
        <w:rPr>
          <w:sz w:val="28"/>
          <w:szCs w:val="28"/>
        </w:rPr>
        <w:t>ООО «AZN».</w:t>
      </w:r>
    </w:p>
    <w:p w:rsidR="00D03D2A" w:rsidRPr="005264AB" w:rsidRDefault="00D03D2A" w:rsidP="00D03D2A">
      <w:pPr>
        <w:jc w:val="both"/>
        <w:rPr>
          <w:sz w:val="28"/>
          <w:szCs w:val="28"/>
        </w:rPr>
      </w:pPr>
      <w:r w:rsidRPr="005264AB">
        <w:rPr>
          <w:sz w:val="28"/>
          <w:szCs w:val="28"/>
        </w:rPr>
        <w:t>.</w:t>
      </w:r>
    </w:p>
    <w:p w:rsidR="00D03D2A" w:rsidRPr="005264AB" w:rsidRDefault="00D03D2A" w:rsidP="00D03D2A">
      <w:pPr>
        <w:jc w:val="both"/>
        <w:rPr>
          <w:b/>
          <w:sz w:val="28"/>
          <w:szCs w:val="28"/>
        </w:rPr>
      </w:pPr>
      <w:r w:rsidRPr="005264AB">
        <w:rPr>
          <w:b/>
          <w:sz w:val="28"/>
          <w:szCs w:val="28"/>
        </w:rPr>
        <w:t xml:space="preserve">Информация о компании: </w:t>
      </w:r>
    </w:p>
    <w:p w:rsidR="00D03D2A" w:rsidRPr="005264AB" w:rsidRDefault="00D03D2A" w:rsidP="00D03D2A">
      <w:pPr>
        <w:jc w:val="both"/>
        <w:rPr>
          <w:sz w:val="28"/>
          <w:szCs w:val="28"/>
        </w:rPr>
      </w:pPr>
    </w:p>
    <w:p w:rsidR="00D03D2A" w:rsidRPr="005264AB" w:rsidRDefault="00D03D2A" w:rsidP="00D03D2A">
      <w:pPr>
        <w:jc w:val="both"/>
        <w:rPr>
          <w:sz w:val="28"/>
          <w:szCs w:val="28"/>
        </w:rPr>
      </w:pPr>
      <w:r w:rsidRPr="005264AB">
        <w:rPr>
          <w:sz w:val="28"/>
          <w:szCs w:val="28"/>
        </w:rPr>
        <w:t>Компания ООО «AZN», созданная в 2004 году.  Компания специализируется на производстве холодильных витрин и промышленного холодильного оборудования, а также торговых мебелей.</w:t>
      </w:r>
    </w:p>
    <w:p w:rsidR="00D03D2A" w:rsidRPr="005264AB" w:rsidRDefault="00D03D2A" w:rsidP="00D03D2A">
      <w:pPr>
        <w:jc w:val="both"/>
        <w:rPr>
          <w:b/>
          <w:bCs/>
          <w:iCs/>
          <w:sz w:val="28"/>
          <w:szCs w:val="28"/>
        </w:rPr>
      </w:pPr>
      <w:r w:rsidRPr="005264AB">
        <w:rPr>
          <w:sz w:val="28"/>
          <w:szCs w:val="28"/>
        </w:rPr>
        <w:t>.</w:t>
      </w:r>
    </w:p>
    <w:p w:rsidR="00D03D2A" w:rsidRPr="005264AB" w:rsidRDefault="00D03D2A" w:rsidP="00D03D2A">
      <w:pPr>
        <w:jc w:val="both"/>
        <w:rPr>
          <w:b/>
          <w:bCs/>
          <w:iCs/>
          <w:sz w:val="28"/>
          <w:szCs w:val="28"/>
        </w:rPr>
      </w:pPr>
      <w:r w:rsidRPr="005264AB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D03D2A" w:rsidRPr="005264AB" w:rsidRDefault="00D03D2A" w:rsidP="00D03D2A">
      <w:pPr>
        <w:jc w:val="both"/>
        <w:rPr>
          <w:b/>
          <w:bCs/>
          <w:iCs/>
          <w:sz w:val="28"/>
          <w:szCs w:val="28"/>
        </w:rPr>
      </w:pPr>
    </w:p>
    <w:p w:rsidR="00D03D2A" w:rsidRPr="005264AB" w:rsidRDefault="00D03D2A" w:rsidP="00D03D2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5264AB">
        <w:rPr>
          <w:bCs/>
          <w:iCs/>
          <w:sz w:val="28"/>
          <w:szCs w:val="28"/>
        </w:rPr>
        <w:t xml:space="preserve">Холодильные витрины </w:t>
      </w:r>
    </w:p>
    <w:p w:rsidR="00D03D2A" w:rsidRPr="005264AB" w:rsidRDefault="00D03D2A" w:rsidP="00D03D2A">
      <w:pPr>
        <w:jc w:val="both"/>
        <w:rPr>
          <w:bCs/>
          <w:iCs/>
          <w:sz w:val="28"/>
          <w:szCs w:val="28"/>
        </w:rPr>
      </w:pPr>
      <w:r w:rsidRPr="005264AB">
        <w:rPr>
          <w:bCs/>
          <w:iCs/>
          <w:sz w:val="28"/>
          <w:szCs w:val="28"/>
        </w:rPr>
        <w:t xml:space="preserve"> Стеллажи </w:t>
      </w:r>
    </w:p>
    <w:p w:rsidR="00D03D2A" w:rsidRPr="005264AB" w:rsidRDefault="00D03D2A" w:rsidP="00D03D2A">
      <w:pPr>
        <w:jc w:val="both"/>
        <w:rPr>
          <w:bCs/>
          <w:iCs/>
          <w:sz w:val="28"/>
          <w:szCs w:val="28"/>
        </w:rPr>
      </w:pPr>
      <w:r w:rsidRPr="005264AB">
        <w:rPr>
          <w:bCs/>
          <w:iCs/>
          <w:sz w:val="28"/>
          <w:szCs w:val="28"/>
        </w:rPr>
        <w:t xml:space="preserve"> Прилавки </w:t>
      </w:r>
    </w:p>
    <w:p w:rsidR="00D03D2A" w:rsidRPr="005264AB" w:rsidRDefault="00D03D2A" w:rsidP="00D03D2A">
      <w:pPr>
        <w:jc w:val="both"/>
        <w:rPr>
          <w:bCs/>
          <w:iCs/>
          <w:sz w:val="28"/>
          <w:szCs w:val="28"/>
        </w:rPr>
      </w:pPr>
      <w:r w:rsidRPr="005264AB">
        <w:rPr>
          <w:bCs/>
          <w:iCs/>
          <w:sz w:val="28"/>
          <w:szCs w:val="28"/>
        </w:rPr>
        <w:t xml:space="preserve"> Холодильные шкафы </w:t>
      </w:r>
    </w:p>
    <w:p w:rsidR="00D03D2A" w:rsidRPr="005264AB" w:rsidRDefault="00D03D2A" w:rsidP="00D03D2A">
      <w:pPr>
        <w:jc w:val="both"/>
        <w:rPr>
          <w:bCs/>
          <w:iCs/>
          <w:sz w:val="28"/>
          <w:szCs w:val="28"/>
        </w:rPr>
      </w:pPr>
      <w:r w:rsidRPr="005264AB">
        <w:rPr>
          <w:bCs/>
          <w:iCs/>
          <w:sz w:val="28"/>
          <w:szCs w:val="28"/>
        </w:rPr>
        <w:t xml:space="preserve"> Торговые киоски </w:t>
      </w:r>
    </w:p>
    <w:p w:rsidR="00D03D2A" w:rsidRPr="005264AB" w:rsidRDefault="00D03D2A" w:rsidP="00D03D2A">
      <w:pPr>
        <w:jc w:val="both"/>
        <w:rPr>
          <w:bCs/>
          <w:iCs/>
          <w:sz w:val="28"/>
          <w:szCs w:val="28"/>
        </w:rPr>
      </w:pPr>
      <w:r w:rsidRPr="005264AB">
        <w:rPr>
          <w:bCs/>
          <w:iCs/>
          <w:sz w:val="28"/>
          <w:szCs w:val="28"/>
        </w:rPr>
        <w:t xml:space="preserve"> Готовые объекты</w:t>
      </w:r>
    </w:p>
    <w:p w:rsidR="00D03D2A" w:rsidRPr="005264AB" w:rsidRDefault="00D03D2A" w:rsidP="00D03D2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5264AB">
        <w:rPr>
          <w:bCs/>
          <w:iCs/>
          <w:sz w:val="28"/>
          <w:szCs w:val="28"/>
        </w:rPr>
        <w:t xml:space="preserve">Холодильные камеры </w:t>
      </w:r>
    </w:p>
    <w:p w:rsidR="00D03D2A" w:rsidRPr="005264AB" w:rsidRDefault="00D03D2A" w:rsidP="00D03D2A">
      <w:pPr>
        <w:jc w:val="both"/>
        <w:rPr>
          <w:bCs/>
          <w:iCs/>
          <w:sz w:val="28"/>
          <w:szCs w:val="28"/>
        </w:rPr>
      </w:pPr>
      <w:r w:rsidRPr="005264AB">
        <w:rPr>
          <w:bCs/>
          <w:iCs/>
          <w:sz w:val="28"/>
          <w:szCs w:val="28"/>
        </w:rPr>
        <w:t xml:space="preserve"> </w:t>
      </w:r>
      <w:proofErr w:type="spellStart"/>
      <w:r w:rsidRPr="005264AB">
        <w:rPr>
          <w:bCs/>
          <w:iCs/>
          <w:sz w:val="28"/>
          <w:szCs w:val="28"/>
        </w:rPr>
        <w:t>Cэндвич</w:t>
      </w:r>
      <w:proofErr w:type="spellEnd"/>
      <w:r w:rsidRPr="005264AB">
        <w:rPr>
          <w:bCs/>
          <w:iCs/>
          <w:sz w:val="28"/>
          <w:szCs w:val="28"/>
        </w:rPr>
        <w:t xml:space="preserve"> панели из </w:t>
      </w:r>
      <w:proofErr w:type="spellStart"/>
      <w:r w:rsidRPr="005264AB">
        <w:rPr>
          <w:bCs/>
          <w:iCs/>
          <w:sz w:val="28"/>
          <w:szCs w:val="28"/>
        </w:rPr>
        <w:t>пенополиуретана</w:t>
      </w:r>
      <w:proofErr w:type="spellEnd"/>
      <w:r w:rsidRPr="005264AB">
        <w:rPr>
          <w:bCs/>
          <w:iCs/>
          <w:sz w:val="28"/>
          <w:szCs w:val="28"/>
        </w:rPr>
        <w:t xml:space="preserve"> </w:t>
      </w:r>
    </w:p>
    <w:p w:rsidR="00D03D2A" w:rsidRPr="005264AB" w:rsidRDefault="00D03D2A" w:rsidP="00D03D2A">
      <w:pPr>
        <w:jc w:val="both"/>
        <w:rPr>
          <w:bCs/>
          <w:iCs/>
          <w:sz w:val="28"/>
          <w:szCs w:val="28"/>
        </w:rPr>
      </w:pPr>
      <w:r w:rsidRPr="005264AB">
        <w:rPr>
          <w:bCs/>
          <w:iCs/>
          <w:sz w:val="28"/>
          <w:szCs w:val="28"/>
        </w:rPr>
        <w:t xml:space="preserve"> Холодильные системы </w:t>
      </w:r>
    </w:p>
    <w:p w:rsidR="00D03D2A" w:rsidRPr="005264AB" w:rsidRDefault="00D03D2A" w:rsidP="00D03D2A">
      <w:pPr>
        <w:jc w:val="both"/>
        <w:rPr>
          <w:bCs/>
          <w:iCs/>
          <w:sz w:val="28"/>
          <w:szCs w:val="28"/>
        </w:rPr>
      </w:pPr>
      <w:r w:rsidRPr="005264AB">
        <w:rPr>
          <w:bCs/>
          <w:iCs/>
          <w:sz w:val="28"/>
          <w:szCs w:val="28"/>
        </w:rPr>
        <w:t xml:space="preserve"> </w:t>
      </w:r>
      <w:proofErr w:type="spellStart"/>
      <w:r w:rsidRPr="005264AB">
        <w:rPr>
          <w:bCs/>
          <w:iCs/>
          <w:sz w:val="28"/>
          <w:szCs w:val="28"/>
        </w:rPr>
        <w:t>Молокоохладители</w:t>
      </w:r>
      <w:proofErr w:type="spellEnd"/>
      <w:r w:rsidRPr="005264AB">
        <w:rPr>
          <w:bCs/>
          <w:iCs/>
          <w:sz w:val="28"/>
          <w:szCs w:val="28"/>
        </w:rPr>
        <w:t xml:space="preserve"> </w:t>
      </w:r>
    </w:p>
    <w:p w:rsidR="00D03D2A" w:rsidRPr="005264AB" w:rsidRDefault="00D03D2A" w:rsidP="00D03D2A">
      <w:pPr>
        <w:jc w:val="both"/>
        <w:rPr>
          <w:bCs/>
          <w:iCs/>
          <w:sz w:val="28"/>
          <w:szCs w:val="28"/>
        </w:rPr>
      </w:pPr>
      <w:r w:rsidRPr="005264AB">
        <w:rPr>
          <w:bCs/>
          <w:iCs/>
          <w:sz w:val="28"/>
          <w:szCs w:val="28"/>
        </w:rPr>
        <w:t xml:space="preserve"> Доильные залы </w:t>
      </w:r>
    </w:p>
    <w:p w:rsidR="00D03D2A" w:rsidRPr="005264AB" w:rsidRDefault="00D03D2A" w:rsidP="00D03D2A">
      <w:pPr>
        <w:jc w:val="both"/>
        <w:rPr>
          <w:bCs/>
          <w:iCs/>
          <w:sz w:val="28"/>
          <w:szCs w:val="28"/>
        </w:rPr>
      </w:pPr>
      <w:r w:rsidRPr="005264AB">
        <w:rPr>
          <w:bCs/>
          <w:iCs/>
          <w:sz w:val="28"/>
          <w:szCs w:val="28"/>
        </w:rPr>
        <w:t xml:space="preserve"> Оборудование для животноводческих и</w:t>
      </w:r>
    </w:p>
    <w:p w:rsidR="00D03D2A" w:rsidRPr="005264AB" w:rsidRDefault="00D03D2A" w:rsidP="00D03D2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proofErr w:type="gramStart"/>
      <w:r w:rsidRPr="005264AB">
        <w:rPr>
          <w:bCs/>
          <w:iCs/>
          <w:sz w:val="28"/>
          <w:szCs w:val="28"/>
        </w:rPr>
        <w:t>молочных</w:t>
      </w:r>
      <w:proofErr w:type="gramEnd"/>
      <w:r w:rsidRPr="005264AB">
        <w:rPr>
          <w:bCs/>
          <w:iCs/>
          <w:sz w:val="28"/>
          <w:szCs w:val="28"/>
        </w:rPr>
        <w:t xml:space="preserve"> хозяйств</w:t>
      </w:r>
    </w:p>
    <w:p w:rsidR="00D03D2A" w:rsidRPr="005264AB" w:rsidRDefault="00D03D2A" w:rsidP="00D03D2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5264AB">
        <w:rPr>
          <w:bCs/>
          <w:iCs/>
          <w:sz w:val="28"/>
          <w:szCs w:val="28"/>
        </w:rPr>
        <w:t xml:space="preserve">Торговая мебель  </w:t>
      </w:r>
    </w:p>
    <w:p w:rsidR="00D03D2A" w:rsidRPr="005264AB" w:rsidRDefault="00D03D2A" w:rsidP="00D03D2A">
      <w:pPr>
        <w:jc w:val="both"/>
        <w:rPr>
          <w:bCs/>
          <w:iCs/>
          <w:sz w:val="28"/>
          <w:szCs w:val="28"/>
        </w:rPr>
      </w:pPr>
    </w:p>
    <w:p w:rsidR="00D03D2A" w:rsidRPr="005264AB" w:rsidRDefault="00D03D2A" w:rsidP="00D03D2A">
      <w:pPr>
        <w:jc w:val="both"/>
        <w:rPr>
          <w:b/>
          <w:bCs/>
          <w:iCs/>
          <w:sz w:val="28"/>
          <w:szCs w:val="28"/>
        </w:rPr>
      </w:pPr>
      <w:r w:rsidRPr="005264AB">
        <w:rPr>
          <w:b/>
          <w:bCs/>
          <w:iCs/>
          <w:sz w:val="28"/>
          <w:szCs w:val="28"/>
        </w:rPr>
        <w:t>Преимущества:</w:t>
      </w:r>
    </w:p>
    <w:p w:rsidR="00D03D2A" w:rsidRPr="005264AB" w:rsidRDefault="00D03D2A" w:rsidP="00D03D2A">
      <w:pPr>
        <w:jc w:val="both"/>
        <w:rPr>
          <w:bCs/>
          <w:iCs/>
          <w:sz w:val="28"/>
          <w:szCs w:val="28"/>
        </w:rPr>
      </w:pPr>
    </w:p>
    <w:p w:rsidR="00D03D2A" w:rsidRPr="005264AB" w:rsidRDefault="00D03D2A" w:rsidP="00D03D2A">
      <w:pPr>
        <w:jc w:val="both"/>
        <w:rPr>
          <w:bCs/>
          <w:iCs/>
          <w:sz w:val="28"/>
          <w:szCs w:val="28"/>
        </w:rPr>
      </w:pPr>
      <w:r w:rsidRPr="005264AB">
        <w:rPr>
          <w:bCs/>
          <w:iCs/>
          <w:sz w:val="28"/>
          <w:szCs w:val="28"/>
        </w:rPr>
        <w:t>Компания предоставляет предварительный компьютерный дизайн помещения, в котором заложены все расчеты по удобству расположения оборудования, покупательскому потоку и рациональному использованию торговых площадей в соответствии с мировой практикой.</w:t>
      </w:r>
    </w:p>
    <w:p w:rsidR="00D03D2A" w:rsidRPr="005264AB" w:rsidRDefault="00D03D2A" w:rsidP="00D03D2A">
      <w:pPr>
        <w:jc w:val="both"/>
        <w:rPr>
          <w:b/>
          <w:bCs/>
          <w:iCs/>
          <w:sz w:val="28"/>
          <w:szCs w:val="28"/>
        </w:rPr>
      </w:pPr>
    </w:p>
    <w:p w:rsidR="00D03D2A" w:rsidRPr="005264AB" w:rsidRDefault="00D03D2A" w:rsidP="00D03D2A">
      <w:pPr>
        <w:jc w:val="both"/>
        <w:rPr>
          <w:b/>
          <w:sz w:val="28"/>
          <w:szCs w:val="28"/>
        </w:rPr>
      </w:pPr>
      <w:r w:rsidRPr="005264AB">
        <w:rPr>
          <w:b/>
          <w:bCs/>
          <w:iCs/>
          <w:sz w:val="28"/>
          <w:szCs w:val="28"/>
        </w:rPr>
        <w:t xml:space="preserve">Условия поставки: </w:t>
      </w:r>
      <w:r w:rsidRPr="005264AB">
        <w:rPr>
          <w:bCs/>
          <w:iCs/>
          <w:sz w:val="28"/>
          <w:szCs w:val="28"/>
          <w:lang w:val="en-US"/>
        </w:rPr>
        <w:t>FCA</w:t>
      </w:r>
      <w:r w:rsidRPr="005264AB">
        <w:rPr>
          <w:bCs/>
          <w:iCs/>
          <w:sz w:val="28"/>
          <w:szCs w:val="28"/>
        </w:rPr>
        <w:t xml:space="preserve"> Ташкент</w:t>
      </w:r>
    </w:p>
    <w:p w:rsidR="00D03D2A" w:rsidRPr="005264AB" w:rsidRDefault="00D03D2A" w:rsidP="00D03D2A">
      <w:pPr>
        <w:jc w:val="both"/>
        <w:rPr>
          <w:b/>
          <w:sz w:val="28"/>
          <w:szCs w:val="28"/>
        </w:rPr>
      </w:pPr>
    </w:p>
    <w:p w:rsidR="00D03D2A" w:rsidRPr="005264AB" w:rsidRDefault="00D03D2A" w:rsidP="00D03D2A">
      <w:pPr>
        <w:jc w:val="both"/>
        <w:rPr>
          <w:sz w:val="28"/>
          <w:szCs w:val="28"/>
        </w:rPr>
      </w:pPr>
      <w:r w:rsidRPr="005264AB">
        <w:rPr>
          <w:sz w:val="28"/>
          <w:szCs w:val="28"/>
        </w:rPr>
        <w:lastRenderedPageBreak/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D03D2A" w:rsidRPr="005264AB" w:rsidRDefault="00D03D2A" w:rsidP="00D03D2A">
      <w:pPr>
        <w:jc w:val="both"/>
        <w:rPr>
          <w:sz w:val="28"/>
          <w:szCs w:val="28"/>
        </w:rPr>
      </w:pPr>
      <w:r w:rsidRPr="005264AB">
        <w:rPr>
          <w:sz w:val="28"/>
          <w:szCs w:val="28"/>
        </w:rPr>
        <w:t xml:space="preserve">Электронная почта: </w:t>
      </w:r>
      <w:hyperlink r:id="rId5" w:history="1">
        <w:r w:rsidRPr="005264AB">
          <w:rPr>
            <w:rStyle w:val="a3"/>
            <w:sz w:val="28"/>
            <w:szCs w:val="28"/>
            <w:lang w:val="en-US"/>
          </w:rPr>
          <w:t>export</w:t>
        </w:r>
        <w:r w:rsidRPr="005264AB">
          <w:rPr>
            <w:rStyle w:val="a3"/>
            <w:sz w:val="28"/>
            <w:szCs w:val="28"/>
          </w:rPr>
          <w:t>@</w:t>
        </w:r>
        <w:r w:rsidRPr="005264AB">
          <w:rPr>
            <w:rStyle w:val="a3"/>
            <w:sz w:val="28"/>
            <w:szCs w:val="28"/>
            <w:lang w:val="en-US"/>
          </w:rPr>
          <w:t>chamber</w:t>
        </w:r>
        <w:r w:rsidRPr="005264AB">
          <w:rPr>
            <w:rStyle w:val="a3"/>
            <w:sz w:val="28"/>
            <w:szCs w:val="28"/>
          </w:rPr>
          <w:t>.</w:t>
        </w:r>
        <w:proofErr w:type="spellStart"/>
        <w:r w:rsidRPr="005264AB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5264AB">
        <w:rPr>
          <w:sz w:val="28"/>
          <w:szCs w:val="28"/>
        </w:rPr>
        <w:t xml:space="preserve"> </w:t>
      </w:r>
    </w:p>
    <w:p w:rsidR="00D03D2A" w:rsidRPr="005264AB" w:rsidRDefault="00D03D2A" w:rsidP="00D03D2A">
      <w:pPr>
        <w:jc w:val="both"/>
        <w:rPr>
          <w:sz w:val="28"/>
          <w:szCs w:val="28"/>
        </w:rPr>
      </w:pPr>
      <w:r w:rsidRPr="005264AB">
        <w:rPr>
          <w:sz w:val="28"/>
          <w:szCs w:val="28"/>
        </w:rPr>
        <w:t xml:space="preserve">Веб сайт: </w:t>
      </w:r>
      <w:hyperlink r:id="rId6" w:history="1">
        <w:r w:rsidRPr="005264AB">
          <w:rPr>
            <w:rStyle w:val="a3"/>
            <w:sz w:val="28"/>
            <w:szCs w:val="28"/>
            <w:lang w:val="en-US"/>
          </w:rPr>
          <w:t>www</w:t>
        </w:r>
        <w:r w:rsidRPr="005264AB">
          <w:rPr>
            <w:rStyle w:val="a3"/>
            <w:sz w:val="28"/>
            <w:szCs w:val="28"/>
          </w:rPr>
          <w:t>.</w:t>
        </w:r>
        <w:r w:rsidRPr="005264AB">
          <w:rPr>
            <w:rStyle w:val="a3"/>
            <w:sz w:val="28"/>
            <w:szCs w:val="28"/>
            <w:lang w:val="en-US"/>
          </w:rPr>
          <w:t>chamber</w:t>
        </w:r>
        <w:r w:rsidRPr="005264AB">
          <w:rPr>
            <w:rStyle w:val="a3"/>
            <w:sz w:val="28"/>
            <w:szCs w:val="28"/>
          </w:rPr>
          <w:t>.</w:t>
        </w:r>
        <w:proofErr w:type="spellStart"/>
        <w:r w:rsidRPr="005264AB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5264AB">
        <w:rPr>
          <w:sz w:val="28"/>
          <w:szCs w:val="28"/>
        </w:rPr>
        <w:t xml:space="preserve"> </w:t>
      </w:r>
    </w:p>
    <w:p w:rsidR="00D03D2A" w:rsidRPr="005264AB" w:rsidRDefault="00D03D2A" w:rsidP="00D03D2A">
      <w:pPr>
        <w:jc w:val="both"/>
        <w:rPr>
          <w:sz w:val="28"/>
          <w:szCs w:val="28"/>
        </w:rPr>
      </w:pPr>
    </w:p>
    <w:p w:rsidR="00D03D2A" w:rsidRPr="005264AB" w:rsidRDefault="00D03D2A" w:rsidP="00D03D2A">
      <w:pPr>
        <w:jc w:val="both"/>
        <w:rPr>
          <w:sz w:val="28"/>
          <w:szCs w:val="28"/>
        </w:rPr>
      </w:pPr>
      <w:r w:rsidRPr="005264AB">
        <w:rPr>
          <w:sz w:val="28"/>
          <w:szCs w:val="28"/>
        </w:rPr>
        <w:t>Отдел по содействию экспорта.</w:t>
      </w:r>
    </w:p>
    <w:p w:rsidR="00D03D2A" w:rsidRPr="005264AB" w:rsidRDefault="00D03D2A" w:rsidP="00D03D2A">
      <w:pPr>
        <w:jc w:val="both"/>
        <w:rPr>
          <w:sz w:val="28"/>
          <w:szCs w:val="28"/>
        </w:rPr>
      </w:pPr>
      <w:r w:rsidRPr="005264AB">
        <w:rPr>
          <w:sz w:val="28"/>
          <w:szCs w:val="28"/>
        </w:rPr>
        <w:t xml:space="preserve">Торгово-промышленная палата Республики Узбекистан. </w:t>
      </w:r>
    </w:p>
    <w:p w:rsidR="00D03D2A" w:rsidRDefault="00D03D2A" w:rsidP="00D03D2A">
      <w:pPr>
        <w:jc w:val="both"/>
        <w:rPr>
          <w:sz w:val="28"/>
          <w:szCs w:val="28"/>
        </w:rPr>
      </w:pPr>
    </w:p>
    <w:p w:rsidR="00D03D2A" w:rsidRDefault="00D03D2A" w:rsidP="00D03D2A">
      <w:pPr>
        <w:jc w:val="both"/>
        <w:rPr>
          <w:sz w:val="28"/>
          <w:szCs w:val="28"/>
        </w:rPr>
      </w:pPr>
    </w:p>
    <w:p w:rsidR="00D03D2A" w:rsidRDefault="00D03D2A" w:rsidP="00D03D2A">
      <w:pPr>
        <w:jc w:val="both"/>
        <w:rPr>
          <w:sz w:val="28"/>
          <w:szCs w:val="28"/>
        </w:rPr>
      </w:pPr>
    </w:p>
    <w:p w:rsidR="00D03D2A" w:rsidRDefault="00D03D2A" w:rsidP="00D03D2A">
      <w:pPr>
        <w:jc w:val="both"/>
        <w:rPr>
          <w:sz w:val="28"/>
          <w:szCs w:val="28"/>
        </w:rPr>
      </w:pPr>
    </w:p>
    <w:p w:rsidR="00D03D2A" w:rsidRDefault="00D03D2A" w:rsidP="00D03D2A">
      <w:pPr>
        <w:jc w:val="both"/>
        <w:rPr>
          <w:sz w:val="28"/>
          <w:szCs w:val="28"/>
        </w:rPr>
      </w:pPr>
    </w:p>
    <w:p w:rsidR="00D03D2A" w:rsidRDefault="00D03D2A" w:rsidP="00D03D2A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61"/>
    <w:rsid w:val="00215BD1"/>
    <w:rsid w:val="00327407"/>
    <w:rsid w:val="008D52A5"/>
    <w:rsid w:val="00A11A61"/>
    <w:rsid w:val="00BB0D7B"/>
    <w:rsid w:val="00D0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C8AB3-85D4-4FF2-BDBC-D346AEF8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3D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2015-10-12T05:44:00Z</dcterms:created>
  <dcterms:modified xsi:type="dcterms:W3CDTF">2015-10-12T05:44:00Z</dcterms:modified>
</cp:coreProperties>
</file>