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76" w:rsidRPr="00165268" w:rsidRDefault="00287376" w:rsidP="00287376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376" w:rsidRPr="00FE00FD" w:rsidRDefault="00287376" w:rsidP="00287376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287376" w:rsidRDefault="00287376" w:rsidP="00287376">
      <w:pPr>
        <w:jc w:val="center"/>
        <w:rPr>
          <w:b/>
          <w:sz w:val="32"/>
          <w:szCs w:val="32"/>
          <w:u w:val="single"/>
        </w:rPr>
      </w:pPr>
    </w:p>
    <w:p w:rsidR="00287376" w:rsidRPr="00D30D6F" w:rsidRDefault="00287376" w:rsidP="00287376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№</w:t>
      </w:r>
      <w:r w:rsidRPr="003D7CE3">
        <w:rPr>
          <w:b/>
          <w:bCs/>
          <w:color w:val="000000"/>
        </w:rPr>
        <w:t>КМОП-00</w:t>
      </w:r>
      <w:r>
        <w:rPr>
          <w:b/>
          <w:bCs/>
          <w:color w:val="000000"/>
        </w:rPr>
        <w:t>4</w:t>
      </w:r>
    </w:p>
    <w:p w:rsidR="00287376" w:rsidRPr="00D30D6F" w:rsidRDefault="00287376" w:rsidP="00287376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287376" w:rsidRPr="00D30D6F" w:rsidRDefault="00287376" w:rsidP="00287376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287376" w:rsidRPr="00017965" w:rsidRDefault="00287376" w:rsidP="00287376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sz w:val="28"/>
          <w:szCs w:val="28"/>
        </w:rPr>
        <w:t>ПИИ</w:t>
      </w:r>
      <w:r w:rsidRPr="000179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OOO</w:t>
      </w:r>
      <w:r w:rsidRPr="00017965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TASHKENT SHEKE INDUSTRY</w:t>
      </w:r>
      <w:r w:rsidRPr="00017965">
        <w:rPr>
          <w:sz w:val="28"/>
          <w:szCs w:val="28"/>
          <w:lang w:val="en-US"/>
        </w:rPr>
        <w:t>»</w:t>
      </w:r>
      <w:r w:rsidRPr="00017965">
        <w:rPr>
          <w:rFonts w:ascii="Arial" w:hAnsi="Arial" w:cs="Arial"/>
          <w:sz w:val="28"/>
          <w:szCs w:val="28"/>
          <w:lang w:val="en-US"/>
        </w:rPr>
        <w:t>.</w:t>
      </w:r>
    </w:p>
    <w:p w:rsidR="00287376" w:rsidRPr="00017965" w:rsidRDefault="00287376" w:rsidP="00287376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287376" w:rsidRPr="00D30D6F" w:rsidRDefault="00287376" w:rsidP="00287376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287376" w:rsidRPr="00017965" w:rsidRDefault="00287376" w:rsidP="00287376">
      <w:pPr>
        <w:jc w:val="both"/>
        <w:rPr>
          <w:sz w:val="28"/>
          <w:szCs w:val="28"/>
        </w:rPr>
      </w:pPr>
    </w:p>
    <w:p w:rsidR="00287376" w:rsidRDefault="00287376" w:rsidP="0028737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Компания</w:t>
      </w:r>
      <w:r w:rsidRPr="00017965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TASHKENT</w:t>
      </w:r>
      <w:r w:rsidRPr="0001796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SHEKE</w:t>
      </w:r>
      <w:r w:rsidRPr="0001796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INDUSTRY</w:t>
      </w:r>
      <w:r w:rsidRPr="00017965">
        <w:rPr>
          <w:sz w:val="28"/>
          <w:szCs w:val="28"/>
        </w:rPr>
        <w:t xml:space="preserve">» </w:t>
      </w:r>
      <w:r>
        <w:rPr>
          <w:sz w:val="28"/>
          <w:szCs w:val="28"/>
        </w:rPr>
        <w:t>зарегистрирована в государственном реестре Республики Узбекистан 13 ноября 2009 года. Основной вид деятельности производство натуральной кожи.</w:t>
      </w:r>
    </w:p>
    <w:p w:rsidR="00287376" w:rsidRPr="00017965" w:rsidRDefault="00287376" w:rsidP="00287376">
      <w:pPr>
        <w:jc w:val="both"/>
        <w:rPr>
          <w:sz w:val="28"/>
          <w:szCs w:val="28"/>
        </w:rPr>
      </w:pPr>
    </w:p>
    <w:p w:rsidR="00287376" w:rsidRDefault="00287376" w:rsidP="00287376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287376" w:rsidRDefault="00287376" w:rsidP="00287376">
      <w:pPr>
        <w:jc w:val="both"/>
        <w:rPr>
          <w:b/>
          <w:bCs/>
          <w:iCs/>
          <w:sz w:val="28"/>
          <w:szCs w:val="28"/>
        </w:rPr>
      </w:pPr>
    </w:p>
    <w:p w:rsidR="00287376" w:rsidRDefault="00287376" w:rsidP="0028737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Шкуры крупного рогатого скота</w:t>
      </w:r>
    </w:p>
    <w:p w:rsidR="00287376" w:rsidRDefault="00287376" w:rsidP="0028737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Шкуры мелкого рогатого скота</w:t>
      </w:r>
    </w:p>
    <w:p w:rsidR="00287376" w:rsidRPr="00D11312" w:rsidRDefault="00287376" w:rsidP="00287376">
      <w:pPr>
        <w:jc w:val="both"/>
        <w:rPr>
          <w:bCs/>
          <w:iCs/>
          <w:sz w:val="28"/>
          <w:szCs w:val="28"/>
        </w:rPr>
      </w:pPr>
    </w:p>
    <w:p w:rsidR="00287376" w:rsidRPr="00D30D6F" w:rsidRDefault="00287376" w:rsidP="00287376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287376" w:rsidRPr="00D30D6F" w:rsidRDefault="00287376" w:rsidP="00287376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287376" w:rsidRDefault="00287376" w:rsidP="00287376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Компания поставляет только самое качественное и прошедший строгий отбор сырье – гарантирует высокое качество товара.</w:t>
      </w:r>
    </w:p>
    <w:p w:rsidR="00287376" w:rsidRPr="00D30D6F" w:rsidRDefault="00287376" w:rsidP="00287376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287376" w:rsidRPr="00D30D6F" w:rsidRDefault="00287376" w:rsidP="00287376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287376" w:rsidRPr="00D30D6F" w:rsidRDefault="00287376" w:rsidP="00287376">
      <w:pPr>
        <w:jc w:val="both"/>
        <w:rPr>
          <w:b/>
          <w:sz w:val="28"/>
          <w:szCs w:val="28"/>
        </w:rPr>
      </w:pPr>
    </w:p>
    <w:p w:rsidR="00287376" w:rsidRPr="00D30D6F" w:rsidRDefault="00287376" w:rsidP="00287376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287376" w:rsidRPr="00D30D6F" w:rsidRDefault="00287376" w:rsidP="00287376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287376" w:rsidRPr="00D30D6F" w:rsidRDefault="00287376" w:rsidP="00287376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287376" w:rsidRPr="00D30D6F" w:rsidRDefault="00287376" w:rsidP="00287376">
      <w:pPr>
        <w:jc w:val="both"/>
        <w:rPr>
          <w:sz w:val="28"/>
          <w:szCs w:val="28"/>
        </w:rPr>
      </w:pPr>
    </w:p>
    <w:p w:rsidR="00287376" w:rsidRPr="00D30D6F" w:rsidRDefault="00287376" w:rsidP="00287376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287376" w:rsidRDefault="00287376" w:rsidP="00287376">
      <w:pPr>
        <w:tabs>
          <w:tab w:val="left" w:pos="8565"/>
        </w:tabs>
        <w:rPr>
          <w:sz w:val="28"/>
          <w:szCs w:val="28"/>
        </w:rPr>
      </w:pPr>
      <w:r w:rsidRPr="00D30D6F">
        <w:rPr>
          <w:sz w:val="28"/>
          <w:szCs w:val="28"/>
        </w:rPr>
        <w:t>Торгово-промышленная палата Республики Узбекистан.</w:t>
      </w:r>
    </w:p>
    <w:p w:rsidR="00287376" w:rsidRPr="00D161E1" w:rsidRDefault="00287376" w:rsidP="00287376">
      <w:pPr>
        <w:tabs>
          <w:tab w:val="left" w:pos="8565"/>
        </w:tabs>
      </w:pPr>
    </w:p>
    <w:p w:rsidR="00287376" w:rsidRDefault="00287376" w:rsidP="00287376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5"/>
    <w:rsid w:val="00215BD1"/>
    <w:rsid w:val="00287376"/>
    <w:rsid w:val="00327407"/>
    <w:rsid w:val="006E64F5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2E666-3DCD-4A2E-A266-2CACEDC7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2015-10-12T10:21:00Z</dcterms:created>
  <dcterms:modified xsi:type="dcterms:W3CDTF">2015-10-12T10:23:00Z</dcterms:modified>
</cp:coreProperties>
</file>