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0C" w:rsidRPr="00B96592" w:rsidRDefault="00207C0C" w:rsidP="00207C0C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07C0C" w:rsidRPr="00204630" w:rsidRDefault="00207C0C" w:rsidP="00207C0C">
      <w:pPr>
        <w:ind w:left="105"/>
        <w:jc w:val="center"/>
        <w:rPr>
          <w:b/>
          <w:sz w:val="36"/>
          <w:szCs w:val="36"/>
          <w:u w:val="single"/>
        </w:rPr>
      </w:pPr>
      <w:r w:rsidRPr="00204630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204630">
        <w:rPr>
          <w:b/>
          <w:sz w:val="36"/>
          <w:szCs w:val="36"/>
          <w:u w:val="single"/>
        </w:rPr>
        <w:t>продукции для зарубежных покупателей</w:t>
      </w:r>
    </w:p>
    <w:p w:rsidR="00207C0C" w:rsidRDefault="00207C0C" w:rsidP="00207C0C">
      <w:pPr>
        <w:rPr>
          <w:b/>
          <w:sz w:val="36"/>
          <w:szCs w:val="36"/>
        </w:rPr>
      </w:pPr>
    </w:p>
    <w:p w:rsidR="00207C0C" w:rsidRPr="00204630" w:rsidRDefault="00207C0C" w:rsidP="00207C0C">
      <w:pPr>
        <w:rPr>
          <w:sz w:val="28"/>
          <w:szCs w:val="28"/>
        </w:rPr>
      </w:pPr>
      <w:r w:rsidRPr="00B96592">
        <w:rPr>
          <w:sz w:val="28"/>
          <w:szCs w:val="28"/>
        </w:rPr>
        <w:t>Уважаемые господа,</w:t>
      </w:r>
      <w:r w:rsidRPr="0071380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№Мед.П-008</w:t>
      </w:r>
    </w:p>
    <w:p w:rsidR="00207C0C" w:rsidRDefault="00207C0C" w:rsidP="00207C0C">
      <w:pPr>
        <w:rPr>
          <w:sz w:val="28"/>
          <w:szCs w:val="28"/>
        </w:rPr>
      </w:pPr>
    </w:p>
    <w:p w:rsidR="00207C0C" w:rsidRPr="00B96592" w:rsidRDefault="00207C0C" w:rsidP="00207C0C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PRESS</w:t>
      </w:r>
      <w:r w:rsidRPr="00EB75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SYA</w:t>
      </w:r>
      <w:r>
        <w:rPr>
          <w:sz w:val="28"/>
          <w:szCs w:val="28"/>
        </w:rPr>
        <w:t>»</w:t>
      </w:r>
    </w:p>
    <w:p w:rsidR="00207C0C" w:rsidRPr="00B96592" w:rsidRDefault="00207C0C" w:rsidP="00207C0C">
      <w:pPr>
        <w:rPr>
          <w:b/>
        </w:rPr>
      </w:pPr>
    </w:p>
    <w:p w:rsidR="00207C0C" w:rsidRPr="00B96592" w:rsidRDefault="00207C0C" w:rsidP="00207C0C">
      <w:pPr>
        <w:rPr>
          <w:sz w:val="28"/>
          <w:szCs w:val="28"/>
        </w:rPr>
      </w:pPr>
      <w:r w:rsidRPr="00B96592">
        <w:rPr>
          <w:b/>
          <w:sz w:val="28"/>
          <w:szCs w:val="28"/>
        </w:rPr>
        <w:t xml:space="preserve">Профиль компании: </w:t>
      </w:r>
    </w:p>
    <w:p w:rsidR="00207C0C" w:rsidRDefault="00207C0C" w:rsidP="00207C0C">
      <w:pPr>
        <w:jc w:val="both"/>
        <w:rPr>
          <w:sz w:val="28"/>
          <w:szCs w:val="28"/>
        </w:rPr>
      </w:pPr>
    </w:p>
    <w:p w:rsidR="00207C0C" w:rsidRPr="003A0DA9" w:rsidRDefault="00207C0C" w:rsidP="00207C0C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PRESS</w:t>
      </w:r>
      <w:r w:rsidRPr="00EB755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SYA</w:t>
      </w:r>
      <w:r w:rsidRPr="003A0DA9">
        <w:rPr>
          <w:bCs/>
          <w:iCs/>
          <w:sz w:val="28"/>
          <w:szCs w:val="28"/>
        </w:rPr>
        <w:t xml:space="preserve">" </w:t>
      </w:r>
      <w:r w:rsidRPr="003A0DA9">
        <w:rPr>
          <w:sz w:val="28"/>
          <w:szCs w:val="28"/>
        </w:rPr>
        <w:t>была основана в 200</w:t>
      </w:r>
      <w:r w:rsidRPr="00EB7556">
        <w:rPr>
          <w:sz w:val="28"/>
          <w:szCs w:val="28"/>
        </w:rPr>
        <w:t>5</w:t>
      </w:r>
      <w:r w:rsidRPr="003A0DA9">
        <w:rPr>
          <w:sz w:val="28"/>
          <w:szCs w:val="28"/>
        </w:rPr>
        <w:t xml:space="preserve">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</w:t>
      </w:r>
      <w:r>
        <w:rPr>
          <w:sz w:val="28"/>
          <w:szCs w:val="28"/>
        </w:rPr>
        <w:t>кровоостанавливающего препарата</w:t>
      </w:r>
      <w:r w:rsidRPr="003A0D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Препарат принимается для лечения и профилактики острых и хронических кровотечений, при оперативных вмешательствах, акушерстве и гинекологии. </w:t>
      </w:r>
    </w:p>
    <w:p w:rsidR="00207C0C" w:rsidRPr="00B96592" w:rsidRDefault="00207C0C" w:rsidP="00207C0C">
      <w:pPr>
        <w:rPr>
          <w:b/>
          <w:bCs/>
          <w:iCs/>
        </w:rPr>
      </w:pPr>
    </w:p>
    <w:p w:rsidR="00207C0C" w:rsidRPr="00B96592" w:rsidRDefault="00207C0C" w:rsidP="00207C0C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207C0C" w:rsidRDefault="00207C0C" w:rsidP="00207C0C">
      <w:pPr>
        <w:tabs>
          <w:tab w:val="left" w:pos="5325"/>
        </w:tabs>
        <w:rPr>
          <w:bCs/>
          <w:iCs/>
          <w:sz w:val="28"/>
          <w:szCs w:val="28"/>
        </w:rPr>
      </w:pPr>
    </w:p>
    <w:p w:rsidR="00207C0C" w:rsidRPr="00EB7556" w:rsidRDefault="00207C0C" w:rsidP="00207C0C">
      <w:pPr>
        <w:tabs>
          <w:tab w:val="left" w:pos="532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proofErr w:type="spellStart"/>
      <w:proofErr w:type="gramStart"/>
      <w:r>
        <w:rPr>
          <w:bCs/>
          <w:iCs/>
          <w:sz w:val="28"/>
          <w:szCs w:val="28"/>
        </w:rPr>
        <w:t>Лагоден</w:t>
      </w:r>
      <w:proofErr w:type="spellEnd"/>
      <w:r>
        <w:rPr>
          <w:bCs/>
          <w:iCs/>
          <w:sz w:val="28"/>
          <w:szCs w:val="28"/>
        </w:rPr>
        <w:t>»-</w:t>
      </w:r>
      <w:proofErr w:type="gramEnd"/>
      <w:r>
        <w:rPr>
          <w:bCs/>
          <w:iCs/>
          <w:sz w:val="28"/>
          <w:szCs w:val="28"/>
        </w:rPr>
        <w:t xml:space="preserve"> 0,5% раствор (для инъекций)</w:t>
      </w:r>
    </w:p>
    <w:p w:rsidR="00207C0C" w:rsidRPr="009B297A" w:rsidRDefault="00207C0C" w:rsidP="00207C0C">
      <w:pPr>
        <w:tabs>
          <w:tab w:val="left" w:pos="5325"/>
        </w:tabs>
        <w:rPr>
          <w:bCs/>
          <w:iCs/>
          <w:sz w:val="28"/>
          <w:szCs w:val="28"/>
        </w:rPr>
      </w:pPr>
    </w:p>
    <w:p w:rsidR="00207C0C" w:rsidRDefault="00207C0C" w:rsidP="00207C0C">
      <w:pPr>
        <w:tabs>
          <w:tab w:val="left" w:pos="5325"/>
        </w:tabs>
        <w:rPr>
          <w:b/>
          <w:bCs/>
          <w:iCs/>
          <w:sz w:val="28"/>
          <w:szCs w:val="28"/>
        </w:rPr>
      </w:pPr>
      <w:r w:rsidRPr="009B297A">
        <w:rPr>
          <w:b/>
          <w:bCs/>
          <w:iCs/>
          <w:sz w:val="28"/>
          <w:szCs w:val="28"/>
        </w:rPr>
        <w:t>Преимущества:</w:t>
      </w:r>
    </w:p>
    <w:p w:rsidR="00207C0C" w:rsidRDefault="00207C0C" w:rsidP="00207C0C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207C0C" w:rsidRPr="009B297A" w:rsidRDefault="00207C0C" w:rsidP="00207C0C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Лагоден</w:t>
      </w:r>
      <w:proofErr w:type="spellEnd"/>
      <w:r>
        <w:rPr>
          <w:bCs/>
          <w:iCs/>
          <w:sz w:val="28"/>
          <w:szCs w:val="28"/>
        </w:rPr>
        <w:t xml:space="preserve"> может конкурировать или заменить такие препараты как </w:t>
      </w:r>
      <w:proofErr w:type="spellStart"/>
      <w:r>
        <w:rPr>
          <w:bCs/>
          <w:iCs/>
          <w:sz w:val="28"/>
          <w:szCs w:val="28"/>
        </w:rPr>
        <w:t>Дицинон</w:t>
      </w:r>
      <w:proofErr w:type="spellEnd"/>
      <w:r>
        <w:rPr>
          <w:bCs/>
          <w:iCs/>
          <w:sz w:val="28"/>
          <w:szCs w:val="28"/>
        </w:rPr>
        <w:t xml:space="preserve"> и </w:t>
      </w:r>
      <w:proofErr w:type="spellStart"/>
      <w:r>
        <w:rPr>
          <w:bCs/>
          <w:iCs/>
          <w:sz w:val="28"/>
          <w:szCs w:val="28"/>
        </w:rPr>
        <w:t>Протаминсульфат</w:t>
      </w:r>
      <w:proofErr w:type="spellEnd"/>
      <w:r>
        <w:rPr>
          <w:bCs/>
          <w:iCs/>
          <w:sz w:val="28"/>
          <w:szCs w:val="28"/>
        </w:rPr>
        <w:t>.</w:t>
      </w:r>
    </w:p>
    <w:p w:rsidR="00207C0C" w:rsidRPr="009B297A" w:rsidRDefault="00207C0C" w:rsidP="00207C0C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207C0C" w:rsidRPr="00B96592" w:rsidRDefault="00207C0C" w:rsidP="00207C0C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207C0C" w:rsidRDefault="00207C0C" w:rsidP="00207C0C">
      <w:pPr>
        <w:jc w:val="both"/>
        <w:rPr>
          <w:sz w:val="28"/>
          <w:szCs w:val="28"/>
        </w:rPr>
      </w:pPr>
    </w:p>
    <w:p w:rsidR="00207C0C" w:rsidRPr="00B96592" w:rsidRDefault="00207C0C" w:rsidP="00207C0C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07C0C" w:rsidRPr="00B96592" w:rsidRDefault="00207C0C" w:rsidP="00207C0C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207C0C" w:rsidRPr="00B96592" w:rsidRDefault="00207C0C" w:rsidP="00207C0C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207C0C" w:rsidRPr="00B96592" w:rsidRDefault="00207C0C" w:rsidP="00207C0C">
      <w:pPr>
        <w:rPr>
          <w:sz w:val="28"/>
          <w:szCs w:val="28"/>
        </w:rPr>
      </w:pPr>
    </w:p>
    <w:p w:rsidR="00207C0C" w:rsidRPr="00B96592" w:rsidRDefault="00207C0C" w:rsidP="00207C0C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207C0C" w:rsidRDefault="00207C0C" w:rsidP="00207C0C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207C0C" w:rsidRDefault="00207C0C" w:rsidP="00207C0C">
      <w:pPr>
        <w:rPr>
          <w:sz w:val="28"/>
          <w:szCs w:val="28"/>
        </w:rPr>
      </w:pPr>
    </w:p>
    <w:p w:rsidR="00207C0C" w:rsidRPr="00207C0C" w:rsidRDefault="00207C0C" w:rsidP="00207C0C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19"/>
    <w:rsid w:val="00207C0C"/>
    <w:rsid w:val="00215BD1"/>
    <w:rsid w:val="00327407"/>
    <w:rsid w:val="008D52A5"/>
    <w:rsid w:val="00A25219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B4D7-16D9-40DB-B86C-A7CB8FE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2015-10-12T10:55:00Z</dcterms:created>
  <dcterms:modified xsi:type="dcterms:W3CDTF">2015-10-12T10:55:00Z</dcterms:modified>
</cp:coreProperties>
</file>