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04" w:rsidRPr="00E0269E" w:rsidRDefault="00933F04" w:rsidP="00933F04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04" w:rsidRPr="00E0269E" w:rsidRDefault="00933F04" w:rsidP="00933F04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33F04" w:rsidRPr="00E0269E" w:rsidRDefault="00933F04" w:rsidP="00933F04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933F04" w:rsidRPr="00E0269E" w:rsidRDefault="00933F04" w:rsidP="00933F04">
      <w:pPr>
        <w:jc w:val="center"/>
        <w:rPr>
          <w:sz w:val="36"/>
          <w:szCs w:val="36"/>
        </w:rPr>
      </w:pP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ПСМ-020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33F04" w:rsidRPr="002659D7" w:rsidRDefault="00933F04" w:rsidP="00933F0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 ОАО</w:t>
      </w:r>
      <w:r w:rsidRPr="002659D7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ТОШКЕНТ ЛОК БУЕК ЗАВОДИ</w:t>
      </w:r>
      <w:r w:rsidRPr="002659D7">
        <w:rPr>
          <w:bCs/>
          <w:iCs/>
          <w:sz w:val="28"/>
          <w:szCs w:val="28"/>
        </w:rPr>
        <w:t>»</w:t>
      </w:r>
    </w:p>
    <w:p w:rsidR="00933F04" w:rsidRPr="002659D7" w:rsidRDefault="00933F04" w:rsidP="00933F04">
      <w:pPr>
        <w:jc w:val="both"/>
        <w:rPr>
          <w:b/>
          <w:sz w:val="28"/>
          <w:szCs w:val="28"/>
        </w:rPr>
      </w:pPr>
    </w:p>
    <w:p w:rsidR="00933F04" w:rsidRPr="00E0269E" w:rsidRDefault="00933F04" w:rsidP="00933F04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</w:p>
    <w:p w:rsidR="00933F04" w:rsidRDefault="00933F04" w:rsidP="00933F04">
      <w:pPr>
        <w:jc w:val="both"/>
        <w:rPr>
          <w:sz w:val="28"/>
          <w:szCs w:val="28"/>
        </w:rPr>
      </w:pPr>
      <w:r w:rsidRPr="00B30A5E">
        <w:rPr>
          <w:sz w:val="28"/>
          <w:szCs w:val="28"/>
        </w:rPr>
        <w:t>Ташкентский лакокрасочный завод создан в 1945 году и до настоящего времени является крупнейшим производителем лакокрасочной продукции в Средней Азии.</w:t>
      </w:r>
    </w:p>
    <w:p w:rsidR="00933F04" w:rsidRPr="00B30A5E" w:rsidRDefault="00933F04" w:rsidP="00933F04">
      <w:pPr>
        <w:jc w:val="both"/>
        <w:rPr>
          <w:sz w:val="28"/>
          <w:szCs w:val="28"/>
        </w:rPr>
      </w:pPr>
    </w:p>
    <w:p w:rsidR="00933F04" w:rsidRPr="00E0269E" w:rsidRDefault="00933F04" w:rsidP="0093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933F04" w:rsidRPr="00E0269E" w:rsidRDefault="00933F04" w:rsidP="00933F04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Эмали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Краски для крыш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Водно-дисперсионные краски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Лак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Грунтовка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Растворитель</w:t>
      </w:r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Пигмент желтый </w:t>
      </w:r>
      <w:proofErr w:type="spellStart"/>
      <w:r>
        <w:rPr>
          <w:sz w:val="28"/>
          <w:szCs w:val="28"/>
        </w:rPr>
        <w:t>железоокисный</w:t>
      </w:r>
      <w:proofErr w:type="spellEnd"/>
    </w:p>
    <w:p w:rsidR="00933F04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Клей ПВА</w:t>
      </w:r>
    </w:p>
    <w:p w:rsidR="00933F04" w:rsidRPr="00A973E9" w:rsidRDefault="00933F04" w:rsidP="00933F04">
      <w:pPr>
        <w:tabs>
          <w:tab w:val="left" w:pos="6780"/>
        </w:tabs>
        <w:jc w:val="both"/>
        <w:rPr>
          <w:sz w:val="28"/>
          <w:szCs w:val="28"/>
        </w:rPr>
      </w:pPr>
    </w:p>
    <w:p w:rsidR="00933F04" w:rsidRPr="00E0269E" w:rsidRDefault="00933F04" w:rsidP="00933F04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933F04" w:rsidRDefault="00933F04" w:rsidP="00933F04">
      <w:pPr>
        <w:jc w:val="both"/>
        <w:rPr>
          <w:sz w:val="28"/>
          <w:szCs w:val="28"/>
        </w:rPr>
      </w:pPr>
      <w:r w:rsidRPr="00B30A5E">
        <w:rPr>
          <w:sz w:val="28"/>
          <w:szCs w:val="28"/>
        </w:rPr>
        <w:t>Завод производит широкий спектр изделий лакокрасочной продукции, технически перевооружаясь и внедря</w:t>
      </w:r>
      <w:r>
        <w:rPr>
          <w:sz w:val="28"/>
          <w:szCs w:val="28"/>
        </w:rPr>
        <w:t>я новые технологии производства.</w:t>
      </w:r>
    </w:p>
    <w:p w:rsidR="00933F04" w:rsidRDefault="00933F04" w:rsidP="00933F04">
      <w:pPr>
        <w:jc w:val="both"/>
        <w:rPr>
          <w:sz w:val="28"/>
          <w:szCs w:val="28"/>
        </w:rPr>
      </w:pP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933F04" w:rsidRPr="00E0269E" w:rsidRDefault="00933F04" w:rsidP="00933F04">
      <w:pPr>
        <w:jc w:val="both"/>
        <w:rPr>
          <w:sz w:val="28"/>
          <w:szCs w:val="28"/>
        </w:rPr>
      </w:pPr>
    </w:p>
    <w:p w:rsidR="00933F04" w:rsidRPr="00E0269E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933F04" w:rsidRPr="00933F04" w:rsidRDefault="00933F04" w:rsidP="00933F04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63"/>
    <w:rsid w:val="00215BD1"/>
    <w:rsid w:val="00327407"/>
    <w:rsid w:val="008D52A5"/>
    <w:rsid w:val="00933F04"/>
    <w:rsid w:val="00BB0D7B"/>
    <w:rsid w:val="00D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DA27-9A69-4CA9-B493-DE3B7E8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2015-10-12T06:26:00Z</dcterms:created>
  <dcterms:modified xsi:type="dcterms:W3CDTF">2015-10-12T06:27:00Z</dcterms:modified>
</cp:coreProperties>
</file>