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DA" w:rsidRDefault="00AF15DA" w:rsidP="00AF15DA">
      <w:pPr>
        <w:rPr>
          <w:noProof/>
          <w:sz w:val="28"/>
          <w:szCs w:val="28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DA" w:rsidRPr="00E0269E" w:rsidRDefault="00AF15DA" w:rsidP="00AF15DA">
      <w:pPr>
        <w:jc w:val="center"/>
        <w:rPr>
          <w:b/>
          <w:sz w:val="36"/>
          <w:szCs w:val="36"/>
          <w:u w:val="single"/>
        </w:rPr>
      </w:pPr>
      <w:r w:rsidRPr="00E0269E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AF15DA" w:rsidRPr="00E0269E" w:rsidRDefault="00AF15DA" w:rsidP="00AF15DA">
      <w:pPr>
        <w:jc w:val="center"/>
        <w:rPr>
          <w:b/>
          <w:sz w:val="28"/>
          <w:szCs w:val="28"/>
          <w:u w:val="single"/>
        </w:rPr>
      </w:pPr>
    </w:p>
    <w:p w:rsidR="00AF15DA" w:rsidRPr="00E0269E" w:rsidRDefault="00AF15DA" w:rsidP="00AF15DA">
      <w:pPr>
        <w:jc w:val="both"/>
        <w:rPr>
          <w:b/>
          <w:sz w:val="28"/>
          <w:szCs w:val="28"/>
          <w:u w:val="single"/>
        </w:rPr>
      </w:pPr>
      <w:r w:rsidRPr="00E0269E">
        <w:rPr>
          <w:sz w:val="28"/>
          <w:szCs w:val="28"/>
        </w:rPr>
        <w:t>Уважаемые господа,</w:t>
      </w:r>
      <w:r w:rsidRPr="00E0269E">
        <w:rPr>
          <w:noProof/>
          <w:sz w:val="28"/>
          <w:szCs w:val="28"/>
        </w:rPr>
        <w:t xml:space="preserve"> </w:t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</w:r>
      <w:r w:rsidRPr="00E0269E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13</w:t>
      </w:r>
    </w:p>
    <w:p w:rsidR="00AF15DA" w:rsidRPr="00E0269E" w:rsidRDefault="00AF15DA" w:rsidP="00AF15DA">
      <w:pPr>
        <w:tabs>
          <w:tab w:val="left" w:pos="8310"/>
        </w:tabs>
        <w:jc w:val="both"/>
        <w:rPr>
          <w:sz w:val="28"/>
          <w:szCs w:val="28"/>
        </w:rPr>
      </w:pPr>
      <w:r w:rsidRPr="00E0269E">
        <w:rPr>
          <w:sz w:val="28"/>
          <w:szCs w:val="28"/>
        </w:rPr>
        <w:tab/>
      </w: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СП ООО "Баркас-текс":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</w:p>
    <w:p w:rsidR="00AF15DA" w:rsidRPr="00E0269E" w:rsidRDefault="00AF15DA" w:rsidP="00AF15DA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Компания "Баркас-текс"</w:t>
      </w:r>
      <w:r w:rsidRPr="00E0269E">
        <w:rPr>
          <w:rFonts w:ascii="Arial" w:hAnsi="Arial" w:cs="Arial"/>
          <w:sz w:val="28"/>
          <w:szCs w:val="28"/>
        </w:rPr>
        <w:t xml:space="preserve"> </w:t>
      </w:r>
      <w:r w:rsidRPr="00E0269E">
        <w:rPr>
          <w:sz w:val="28"/>
          <w:szCs w:val="28"/>
        </w:rPr>
        <w:t>была основана 2007 году. Компания специализируется на производстве махровой полотенечной х/б тканей.</w:t>
      </w:r>
    </w:p>
    <w:p w:rsidR="00AF15DA" w:rsidRPr="00E0269E" w:rsidRDefault="00AF15DA" w:rsidP="00AF15DA">
      <w:pPr>
        <w:jc w:val="both"/>
        <w:rPr>
          <w:b/>
          <w:bCs/>
          <w:iCs/>
          <w:sz w:val="28"/>
          <w:szCs w:val="28"/>
        </w:rPr>
      </w:pPr>
    </w:p>
    <w:p w:rsidR="00AF15DA" w:rsidRPr="00E0269E" w:rsidRDefault="00AF15DA" w:rsidP="00AF15DA">
      <w:pPr>
        <w:jc w:val="both"/>
        <w:rPr>
          <w:b/>
          <w:bCs/>
          <w:iCs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2100"/>
        <w:gridCol w:w="4650"/>
      </w:tblGrid>
      <w:tr w:rsidR="00AF15DA" w:rsidRPr="00E0269E" w:rsidTr="00B758EB">
        <w:trPr>
          <w:tblCellSpacing w:w="0" w:type="dxa"/>
        </w:trPr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Минимальная партия отгрузки</w:t>
            </w:r>
          </w:p>
        </w:tc>
        <w:tc>
          <w:tcPr>
            <w:tcW w:w="6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 xml:space="preserve">Вагон норма гост – 17-20 </w:t>
            </w:r>
            <w:proofErr w:type="spellStart"/>
            <w:r w:rsidRPr="00E0269E">
              <w:rPr>
                <w:bCs/>
                <w:iCs/>
                <w:sz w:val="28"/>
                <w:szCs w:val="28"/>
              </w:rPr>
              <w:t>тн</w:t>
            </w:r>
            <w:proofErr w:type="spellEnd"/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Цена товара</w:t>
            </w:r>
          </w:p>
        </w:tc>
        <w:tc>
          <w:tcPr>
            <w:tcW w:w="6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Договорная</w:t>
            </w:r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Упаковка</w:t>
            </w:r>
          </w:p>
        </w:tc>
        <w:tc>
          <w:tcPr>
            <w:tcW w:w="6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В рулонах из полиэтиленовый пленки</w:t>
            </w:r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ГОСТ</w:t>
            </w:r>
          </w:p>
        </w:tc>
        <w:tc>
          <w:tcPr>
            <w:tcW w:w="6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E0269E">
              <w:rPr>
                <w:bCs/>
                <w:iCs/>
                <w:sz w:val="28"/>
                <w:szCs w:val="28"/>
              </w:rPr>
              <w:t>ГОСТ  11027</w:t>
            </w:r>
            <w:proofErr w:type="gramEnd"/>
            <w:r w:rsidRPr="00E0269E">
              <w:rPr>
                <w:bCs/>
                <w:iCs/>
                <w:sz w:val="28"/>
                <w:szCs w:val="28"/>
              </w:rPr>
              <w:t>-80</w:t>
            </w:r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Основные физико-механические свойства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Ткань х/б махровые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E0269E">
              <w:rPr>
                <w:bCs/>
                <w:iCs/>
                <w:sz w:val="28"/>
                <w:szCs w:val="28"/>
              </w:rPr>
              <w:t>п.м</w:t>
            </w:r>
            <w:proofErr w:type="spellEnd"/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Техническая характеристика продукции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Показатель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%</w:t>
            </w:r>
          </w:p>
        </w:tc>
      </w:tr>
      <w:tr w:rsidR="00AF15DA" w:rsidRPr="00E0269E" w:rsidTr="00B758EB">
        <w:trPr>
          <w:tblCellSpacing w:w="0" w:type="dxa"/>
        </w:trPr>
        <w:tc>
          <w:tcPr>
            <w:tcW w:w="2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Влажность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5DA" w:rsidRPr="00E0269E" w:rsidRDefault="00AF15DA" w:rsidP="00B758EB">
            <w:pPr>
              <w:jc w:val="both"/>
              <w:rPr>
                <w:bCs/>
                <w:iCs/>
                <w:sz w:val="28"/>
                <w:szCs w:val="28"/>
              </w:rPr>
            </w:pPr>
            <w:r w:rsidRPr="00E0269E">
              <w:rPr>
                <w:bCs/>
                <w:iCs/>
                <w:sz w:val="28"/>
                <w:szCs w:val="28"/>
              </w:rPr>
              <w:t>65 % - 80 %</w:t>
            </w:r>
          </w:p>
        </w:tc>
      </w:tr>
    </w:tbl>
    <w:p w:rsidR="00AF15DA" w:rsidRDefault="00AF15DA" w:rsidP="00AF15DA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AF15DA" w:rsidRPr="00E0269E" w:rsidRDefault="00AF15DA" w:rsidP="00AF15DA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>Преимущества:</w:t>
      </w:r>
    </w:p>
    <w:p w:rsidR="00AF15DA" w:rsidRPr="00E0269E" w:rsidRDefault="00AF15DA" w:rsidP="00AF15DA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E0269E">
        <w:rPr>
          <w:bCs/>
          <w:iCs/>
          <w:sz w:val="28"/>
          <w:szCs w:val="28"/>
        </w:rPr>
        <w:t>100% хлопка, высшего качества.</w:t>
      </w:r>
    </w:p>
    <w:p w:rsidR="00AF15DA" w:rsidRPr="00E0269E" w:rsidRDefault="00AF15DA" w:rsidP="00AF15DA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AF15DA" w:rsidRPr="00E0269E" w:rsidRDefault="00AF15DA" w:rsidP="00AF15DA">
      <w:pPr>
        <w:tabs>
          <w:tab w:val="left" w:pos="6120"/>
        </w:tabs>
        <w:jc w:val="both"/>
        <w:rPr>
          <w:b/>
          <w:sz w:val="28"/>
          <w:szCs w:val="28"/>
        </w:rPr>
      </w:pPr>
      <w:r w:rsidRPr="00E0269E">
        <w:rPr>
          <w:b/>
          <w:bCs/>
          <w:iCs/>
          <w:sz w:val="28"/>
          <w:szCs w:val="28"/>
        </w:rPr>
        <w:t xml:space="preserve">Условия поставки: </w:t>
      </w:r>
      <w:r w:rsidRPr="00E0269E">
        <w:rPr>
          <w:bCs/>
          <w:iCs/>
          <w:sz w:val="28"/>
          <w:szCs w:val="28"/>
          <w:lang w:val="en-US"/>
        </w:rPr>
        <w:t>FCA</w:t>
      </w:r>
      <w:r w:rsidRPr="00E0269E">
        <w:rPr>
          <w:bCs/>
          <w:iCs/>
          <w:sz w:val="28"/>
          <w:szCs w:val="28"/>
        </w:rPr>
        <w:t xml:space="preserve"> Ташкент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AF15DA" w:rsidRPr="00E0269E" w:rsidRDefault="00AF15DA" w:rsidP="00AF15DA">
      <w:pPr>
        <w:jc w:val="both"/>
        <w:rPr>
          <w:sz w:val="28"/>
          <w:szCs w:val="28"/>
        </w:rPr>
      </w:pPr>
    </w:p>
    <w:p w:rsidR="00AF15DA" w:rsidRPr="00E0269E" w:rsidRDefault="00AF15DA" w:rsidP="00AF15DA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AF15DA" w:rsidRPr="00E0269E" w:rsidRDefault="00AF15DA" w:rsidP="00AF15DA">
      <w:pPr>
        <w:rPr>
          <w:sz w:val="28"/>
          <w:szCs w:val="28"/>
        </w:rPr>
      </w:pPr>
      <w:r w:rsidRPr="00E0269E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9"/>
    <w:rsid w:val="00215BD1"/>
    <w:rsid w:val="00327407"/>
    <w:rsid w:val="006462B9"/>
    <w:rsid w:val="008D52A5"/>
    <w:rsid w:val="00AF15DA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DB7AF-25A2-4030-9E7E-A7B7D66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2015-10-12T06:55:00Z</dcterms:created>
  <dcterms:modified xsi:type="dcterms:W3CDTF">2015-10-12T06:56:00Z</dcterms:modified>
</cp:coreProperties>
</file>