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9A3" w:rsidRPr="00B96592" w:rsidRDefault="00BA39A3" w:rsidP="00BA39A3">
      <w:pPr>
        <w:rPr>
          <w:sz w:val="28"/>
          <w:szCs w:val="28"/>
        </w:rPr>
      </w:pPr>
      <w:r w:rsidRPr="00B96592">
        <w:rPr>
          <w:noProof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BA39A3" w:rsidRPr="00204630" w:rsidRDefault="00BA39A3" w:rsidP="00BA39A3">
      <w:pPr>
        <w:ind w:left="105"/>
        <w:jc w:val="center"/>
        <w:rPr>
          <w:b/>
          <w:sz w:val="36"/>
          <w:szCs w:val="36"/>
          <w:u w:val="single"/>
        </w:rPr>
      </w:pPr>
      <w:r w:rsidRPr="00204630">
        <w:rPr>
          <w:b/>
          <w:sz w:val="36"/>
          <w:szCs w:val="36"/>
          <w:u w:val="single"/>
        </w:rPr>
        <w:t>Коммерческое предложение узбекской</w:t>
      </w:r>
      <w:r>
        <w:rPr>
          <w:b/>
          <w:sz w:val="36"/>
          <w:szCs w:val="36"/>
          <w:u w:val="single"/>
        </w:rPr>
        <w:t xml:space="preserve"> </w:t>
      </w:r>
      <w:r w:rsidRPr="00204630">
        <w:rPr>
          <w:b/>
          <w:sz w:val="36"/>
          <w:szCs w:val="36"/>
          <w:u w:val="single"/>
        </w:rPr>
        <w:t>продукции для зарубежных покупателей</w:t>
      </w:r>
    </w:p>
    <w:p w:rsidR="00BA39A3" w:rsidRDefault="00BA39A3" w:rsidP="00BA39A3">
      <w:pPr>
        <w:rPr>
          <w:b/>
          <w:sz w:val="36"/>
          <w:szCs w:val="36"/>
        </w:rPr>
      </w:pPr>
    </w:p>
    <w:p w:rsidR="00BA39A3" w:rsidRPr="00204630" w:rsidRDefault="00BA39A3" w:rsidP="00BA39A3">
      <w:pPr>
        <w:rPr>
          <w:sz w:val="28"/>
          <w:szCs w:val="28"/>
        </w:rPr>
      </w:pPr>
      <w:r w:rsidRPr="00B96592">
        <w:rPr>
          <w:sz w:val="28"/>
          <w:szCs w:val="28"/>
        </w:rPr>
        <w:t>Уважаемые господа,</w:t>
      </w:r>
      <w:r w:rsidRPr="00713808"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bookmarkStart w:id="0" w:name="_GoBack"/>
      <w:bookmarkEnd w:id="0"/>
      <w:r>
        <w:rPr>
          <w:noProof/>
          <w:sz w:val="28"/>
          <w:szCs w:val="28"/>
        </w:rPr>
        <w:t>№Мед.П-010</w:t>
      </w:r>
    </w:p>
    <w:p w:rsidR="00BA39A3" w:rsidRDefault="00BA39A3" w:rsidP="00BA39A3">
      <w:pPr>
        <w:rPr>
          <w:sz w:val="28"/>
          <w:szCs w:val="28"/>
        </w:rPr>
      </w:pPr>
    </w:p>
    <w:p w:rsidR="00BA39A3" w:rsidRPr="00B96592" w:rsidRDefault="00BA39A3" w:rsidP="00BA39A3">
      <w:pPr>
        <w:rPr>
          <w:sz w:val="28"/>
          <w:szCs w:val="28"/>
        </w:rPr>
      </w:pPr>
      <w:r w:rsidRPr="00B96592">
        <w:rPr>
          <w:sz w:val="28"/>
          <w:szCs w:val="28"/>
        </w:rPr>
        <w:t>Мы рады предложить вам продукцию компании</w:t>
      </w:r>
      <w:r w:rsidRPr="00F56A6E">
        <w:rPr>
          <w:sz w:val="28"/>
          <w:szCs w:val="28"/>
        </w:rPr>
        <w:t xml:space="preserve"> </w:t>
      </w:r>
      <w:r>
        <w:rPr>
          <w:sz w:val="28"/>
          <w:szCs w:val="28"/>
        </w:rPr>
        <w:t>СП ООО</w:t>
      </w:r>
      <w:r w:rsidRPr="00B9659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GUFIC</w:t>
      </w:r>
      <w:r w:rsidRPr="0025390B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AVICENNA</w:t>
      </w:r>
      <w:r>
        <w:rPr>
          <w:sz w:val="28"/>
          <w:szCs w:val="28"/>
        </w:rPr>
        <w:t>»</w:t>
      </w:r>
    </w:p>
    <w:p w:rsidR="00BA39A3" w:rsidRPr="00B96592" w:rsidRDefault="00BA39A3" w:rsidP="00BA39A3">
      <w:pPr>
        <w:rPr>
          <w:b/>
        </w:rPr>
      </w:pPr>
    </w:p>
    <w:p w:rsidR="00BA39A3" w:rsidRPr="00B96592" w:rsidRDefault="00BA39A3" w:rsidP="00BA39A3">
      <w:pPr>
        <w:rPr>
          <w:sz w:val="28"/>
          <w:szCs w:val="28"/>
        </w:rPr>
      </w:pPr>
      <w:r w:rsidRPr="00B96592">
        <w:rPr>
          <w:b/>
          <w:sz w:val="28"/>
          <w:szCs w:val="28"/>
        </w:rPr>
        <w:t xml:space="preserve">Профиль компании: </w:t>
      </w:r>
    </w:p>
    <w:p w:rsidR="00BA39A3" w:rsidRDefault="00BA39A3" w:rsidP="00BA39A3">
      <w:pPr>
        <w:jc w:val="both"/>
        <w:rPr>
          <w:sz w:val="28"/>
          <w:szCs w:val="28"/>
        </w:rPr>
      </w:pPr>
    </w:p>
    <w:p w:rsidR="00BA39A3" w:rsidRPr="0025390B" w:rsidRDefault="00BA39A3" w:rsidP="00BA39A3">
      <w:pPr>
        <w:jc w:val="both"/>
        <w:rPr>
          <w:bCs/>
          <w:iCs/>
          <w:sz w:val="28"/>
          <w:szCs w:val="28"/>
        </w:rPr>
      </w:pPr>
      <w:r w:rsidRPr="003A0DA9">
        <w:rPr>
          <w:sz w:val="28"/>
          <w:szCs w:val="28"/>
        </w:rPr>
        <w:t xml:space="preserve">Компания </w:t>
      </w:r>
      <w:r w:rsidRPr="0025390B">
        <w:rPr>
          <w:sz w:val="28"/>
          <w:szCs w:val="28"/>
        </w:rPr>
        <w:t>“</w:t>
      </w:r>
      <w:r>
        <w:rPr>
          <w:sz w:val="28"/>
          <w:szCs w:val="28"/>
          <w:lang w:val="en-US"/>
        </w:rPr>
        <w:t>GUFIC</w:t>
      </w:r>
      <w:r w:rsidRPr="0025390B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AVICENNA</w:t>
      </w:r>
      <w:r w:rsidRPr="0025390B">
        <w:rPr>
          <w:sz w:val="28"/>
          <w:szCs w:val="28"/>
        </w:rPr>
        <w:t>”</w:t>
      </w:r>
      <w:r w:rsidRPr="003A0DA9"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была основана в 1997</w:t>
      </w:r>
      <w:r w:rsidRPr="003A0DA9">
        <w:rPr>
          <w:sz w:val="28"/>
          <w:szCs w:val="28"/>
        </w:rPr>
        <w:t xml:space="preserve"> г. Основной деятельностью компании</w:t>
      </w:r>
      <w:r w:rsidRPr="003A0DA9">
        <w:rPr>
          <w:bCs/>
          <w:iCs/>
          <w:sz w:val="28"/>
          <w:szCs w:val="28"/>
        </w:rPr>
        <w:t xml:space="preserve"> </w:t>
      </w:r>
      <w:r w:rsidRPr="003A0DA9">
        <w:rPr>
          <w:sz w:val="28"/>
          <w:szCs w:val="28"/>
        </w:rPr>
        <w:t>является</w:t>
      </w:r>
      <w:r w:rsidRPr="00F56A6E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производство</w:t>
      </w:r>
      <w:r w:rsidRPr="00F56A6E">
        <w:rPr>
          <w:sz w:val="28"/>
          <w:szCs w:val="28"/>
        </w:rPr>
        <w:t xml:space="preserve"> медицинских </w:t>
      </w:r>
      <w:r>
        <w:rPr>
          <w:sz w:val="28"/>
          <w:szCs w:val="28"/>
        </w:rPr>
        <w:t>препаратов.</w:t>
      </w:r>
    </w:p>
    <w:p w:rsidR="00BA39A3" w:rsidRPr="00B96592" w:rsidRDefault="00BA39A3" w:rsidP="00BA39A3">
      <w:pPr>
        <w:rPr>
          <w:b/>
          <w:bCs/>
          <w:iCs/>
        </w:rPr>
      </w:pPr>
    </w:p>
    <w:p w:rsidR="00BA39A3" w:rsidRPr="00B96592" w:rsidRDefault="00BA39A3" w:rsidP="00BA39A3">
      <w:pPr>
        <w:rPr>
          <w:b/>
          <w:bCs/>
          <w:iCs/>
          <w:sz w:val="28"/>
          <w:szCs w:val="28"/>
        </w:rPr>
      </w:pPr>
      <w:r w:rsidRPr="00B96592">
        <w:rPr>
          <w:b/>
          <w:bCs/>
          <w:iCs/>
          <w:sz w:val="28"/>
          <w:szCs w:val="28"/>
        </w:rPr>
        <w:t>Перечень производимой продукции:</w:t>
      </w:r>
    </w:p>
    <w:p w:rsidR="00BA39A3" w:rsidRDefault="00BA39A3" w:rsidP="00BA39A3">
      <w:pPr>
        <w:tabs>
          <w:tab w:val="left" w:pos="5325"/>
        </w:tabs>
        <w:rPr>
          <w:bCs/>
          <w:iCs/>
          <w:sz w:val="28"/>
          <w:szCs w:val="28"/>
        </w:rPr>
      </w:pPr>
    </w:p>
    <w:p w:rsidR="00BA39A3" w:rsidRDefault="00BA39A3" w:rsidP="00BA39A3">
      <w:pPr>
        <w:tabs>
          <w:tab w:val="left" w:pos="5325"/>
        </w:tabs>
        <w:rPr>
          <w:bCs/>
          <w:iCs/>
          <w:sz w:val="28"/>
          <w:szCs w:val="28"/>
        </w:rPr>
      </w:pPr>
      <w:proofErr w:type="spellStart"/>
      <w:r>
        <w:rPr>
          <w:bCs/>
          <w:iCs/>
          <w:sz w:val="28"/>
          <w:szCs w:val="28"/>
        </w:rPr>
        <w:t>Рупрокс</w:t>
      </w:r>
      <w:proofErr w:type="spellEnd"/>
      <w:r>
        <w:rPr>
          <w:bCs/>
          <w:iCs/>
          <w:sz w:val="28"/>
          <w:szCs w:val="28"/>
        </w:rPr>
        <w:t xml:space="preserve"> 20мг</w:t>
      </w:r>
    </w:p>
    <w:p w:rsidR="00BA39A3" w:rsidRDefault="00BA39A3" w:rsidP="00BA39A3">
      <w:pPr>
        <w:tabs>
          <w:tab w:val="left" w:pos="5325"/>
        </w:tabs>
        <w:rPr>
          <w:bCs/>
          <w:iCs/>
          <w:sz w:val="28"/>
          <w:szCs w:val="28"/>
        </w:rPr>
      </w:pPr>
      <w:proofErr w:type="spellStart"/>
      <w:r>
        <w:rPr>
          <w:bCs/>
          <w:iCs/>
          <w:sz w:val="28"/>
          <w:szCs w:val="28"/>
        </w:rPr>
        <w:t>Альбендазол</w:t>
      </w:r>
      <w:proofErr w:type="spellEnd"/>
      <w:r>
        <w:rPr>
          <w:bCs/>
          <w:iCs/>
          <w:sz w:val="28"/>
          <w:szCs w:val="28"/>
        </w:rPr>
        <w:t xml:space="preserve"> 400мг</w:t>
      </w:r>
    </w:p>
    <w:p w:rsidR="00BA39A3" w:rsidRDefault="00BA39A3" w:rsidP="00BA39A3">
      <w:pPr>
        <w:tabs>
          <w:tab w:val="left" w:pos="5325"/>
        </w:tabs>
        <w:rPr>
          <w:bCs/>
          <w:iCs/>
          <w:sz w:val="28"/>
          <w:szCs w:val="28"/>
        </w:rPr>
      </w:pPr>
      <w:proofErr w:type="spellStart"/>
      <w:r>
        <w:rPr>
          <w:bCs/>
          <w:iCs/>
          <w:sz w:val="28"/>
          <w:szCs w:val="28"/>
        </w:rPr>
        <w:t>Томид</w:t>
      </w:r>
      <w:proofErr w:type="spellEnd"/>
      <w:r>
        <w:rPr>
          <w:bCs/>
          <w:iCs/>
          <w:sz w:val="28"/>
          <w:szCs w:val="28"/>
        </w:rPr>
        <w:t xml:space="preserve"> 10мг</w:t>
      </w:r>
    </w:p>
    <w:p w:rsidR="00BA39A3" w:rsidRDefault="00BA39A3" w:rsidP="00BA39A3">
      <w:pPr>
        <w:tabs>
          <w:tab w:val="left" w:pos="5325"/>
        </w:tabs>
        <w:rPr>
          <w:bCs/>
          <w:iCs/>
          <w:sz w:val="28"/>
          <w:szCs w:val="28"/>
        </w:rPr>
      </w:pPr>
      <w:proofErr w:type="spellStart"/>
      <w:r>
        <w:rPr>
          <w:bCs/>
          <w:iCs/>
          <w:sz w:val="28"/>
          <w:szCs w:val="28"/>
        </w:rPr>
        <w:t>Рокситромицин</w:t>
      </w:r>
      <w:proofErr w:type="spellEnd"/>
      <w:r>
        <w:rPr>
          <w:bCs/>
          <w:iCs/>
          <w:sz w:val="28"/>
          <w:szCs w:val="28"/>
        </w:rPr>
        <w:t xml:space="preserve"> 150мг</w:t>
      </w:r>
    </w:p>
    <w:p w:rsidR="00BA39A3" w:rsidRDefault="00BA39A3" w:rsidP="00BA39A3">
      <w:pPr>
        <w:tabs>
          <w:tab w:val="left" w:pos="5325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Мол 500мг</w:t>
      </w:r>
    </w:p>
    <w:p w:rsidR="00BA39A3" w:rsidRDefault="00BA39A3" w:rsidP="00BA39A3">
      <w:pPr>
        <w:tabs>
          <w:tab w:val="left" w:pos="5325"/>
        </w:tabs>
        <w:rPr>
          <w:bCs/>
          <w:iCs/>
          <w:sz w:val="28"/>
          <w:szCs w:val="28"/>
        </w:rPr>
      </w:pPr>
      <w:proofErr w:type="spellStart"/>
      <w:r>
        <w:rPr>
          <w:bCs/>
          <w:iCs/>
          <w:sz w:val="28"/>
          <w:szCs w:val="28"/>
        </w:rPr>
        <w:t>Амаксин</w:t>
      </w:r>
      <w:proofErr w:type="spellEnd"/>
      <w:r>
        <w:rPr>
          <w:bCs/>
          <w:iCs/>
          <w:sz w:val="28"/>
          <w:szCs w:val="28"/>
        </w:rPr>
        <w:t xml:space="preserve"> 250мг</w:t>
      </w:r>
    </w:p>
    <w:p w:rsidR="00BA39A3" w:rsidRDefault="00BA39A3" w:rsidP="00BA39A3">
      <w:pPr>
        <w:tabs>
          <w:tab w:val="left" w:pos="5325"/>
        </w:tabs>
        <w:rPr>
          <w:bCs/>
          <w:iCs/>
          <w:sz w:val="28"/>
          <w:szCs w:val="28"/>
        </w:rPr>
      </w:pPr>
      <w:proofErr w:type="spellStart"/>
      <w:r>
        <w:rPr>
          <w:bCs/>
          <w:iCs/>
          <w:sz w:val="28"/>
          <w:szCs w:val="28"/>
        </w:rPr>
        <w:t>Метранидазол</w:t>
      </w:r>
      <w:proofErr w:type="spellEnd"/>
      <w:r>
        <w:rPr>
          <w:bCs/>
          <w:iCs/>
          <w:sz w:val="28"/>
          <w:szCs w:val="28"/>
        </w:rPr>
        <w:t xml:space="preserve"> 200 мг</w:t>
      </w:r>
    </w:p>
    <w:p w:rsidR="00BA39A3" w:rsidRDefault="00BA39A3" w:rsidP="00BA39A3">
      <w:pPr>
        <w:tabs>
          <w:tab w:val="left" w:pos="5325"/>
        </w:tabs>
        <w:rPr>
          <w:bCs/>
          <w:iCs/>
          <w:sz w:val="28"/>
          <w:szCs w:val="28"/>
        </w:rPr>
      </w:pPr>
      <w:proofErr w:type="spellStart"/>
      <w:r>
        <w:rPr>
          <w:bCs/>
          <w:iCs/>
          <w:sz w:val="28"/>
          <w:szCs w:val="28"/>
        </w:rPr>
        <w:t>Гироцид</w:t>
      </w:r>
      <w:proofErr w:type="spellEnd"/>
      <w:r>
        <w:rPr>
          <w:bCs/>
          <w:iCs/>
          <w:sz w:val="28"/>
          <w:szCs w:val="28"/>
        </w:rPr>
        <w:t xml:space="preserve"> 400мг</w:t>
      </w:r>
    </w:p>
    <w:p w:rsidR="00BA39A3" w:rsidRDefault="00BA39A3" w:rsidP="00BA39A3">
      <w:pPr>
        <w:tabs>
          <w:tab w:val="left" w:pos="5325"/>
        </w:tabs>
        <w:rPr>
          <w:bCs/>
          <w:iCs/>
          <w:sz w:val="28"/>
          <w:szCs w:val="28"/>
        </w:rPr>
      </w:pPr>
      <w:proofErr w:type="spellStart"/>
      <w:r>
        <w:rPr>
          <w:bCs/>
          <w:iCs/>
          <w:sz w:val="28"/>
          <w:szCs w:val="28"/>
        </w:rPr>
        <w:t>Аллергон</w:t>
      </w:r>
      <w:proofErr w:type="spellEnd"/>
      <w:r>
        <w:rPr>
          <w:bCs/>
          <w:iCs/>
          <w:sz w:val="28"/>
          <w:szCs w:val="28"/>
        </w:rPr>
        <w:t xml:space="preserve"> 10 мг</w:t>
      </w:r>
    </w:p>
    <w:p w:rsidR="00BA39A3" w:rsidRPr="009B297A" w:rsidRDefault="00BA39A3" w:rsidP="00BA39A3">
      <w:pPr>
        <w:tabs>
          <w:tab w:val="left" w:pos="5325"/>
        </w:tabs>
        <w:rPr>
          <w:bCs/>
          <w:iCs/>
          <w:sz w:val="28"/>
          <w:szCs w:val="28"/>
        </w:rPr>
      </w:pPr>
    </w:p>
    <w:p w:rsidR="00BA39A3" w:rsidRDefault="00BA39A3" w:rsidP="00BA39A3">
      <w:pPr>
        <w:tabs>
          <w:tab w:val="left" w:pos="5325"/>
        </w:tabs>
        <w:rPr>
          <w:b/>
          <w:bCs/>
          <w:iCs/>
          <w:sz w:val="28"/>
          <w:szCs w:val="28"/>
        </w:rPr>
      </w:pPr>
      <w:r w:rsidRPr="009B297A">
        <w:rPr>
          <w:b/>
          <w:bCs/>
          <w:iCs/>
          <w:sz w:val="28"/>
          <w:szCs w:val="28"/>
        </w:rPr>
        <w:t>Преимущества:</w:t>
      </w:r>
    </w:p>
    <w:p w:rsidR="00BA39A3" w:rsidRDefault="00BA39A3" w:rsidP="00BA39A3">
      <w:pPr>
        <w:tabs>
          <w:tab w:val="left" w:pos="5325"/>
        </w:tabs>
        <w:rPr>
          <w:b/>
          <w:bCs/>
          <w:iCs/>
          <w:sz w:val="28"/>
          <w:szCs w:val="28"/>
        </w:rPr>
      </w:pPr>
    </w:p>
    <w:p w:rsidR="00BA39A3" w:rsidRDefault="00BA39A3" w:rsidP="00BA39A3">
      <w:pPr>
        <w:rPr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GUFIC</w:t>
      </w:r>
      <w:r w:rsidRPr="0025390B">
        <w:rPr>
          <w:sz w:val="28"/>
          <w:szCs w:val="28"/>
        </w:rPr>
        <w:t>-</w:t>
      </w:r>
      <w:proofErr w:type="gramStart"/>
      <w:r>
        <w:rPr>
          <w:sz w:val="28"/>
          <w:szCs w:val="28"/>
          <w:lang w:val="en-US"/>
        </w:rPr>
        <w:t>AVICENNA</w:t>
      </w:r>
      <w:r>
        <w:rPr>
          <w:sz w:val="28"/>
          <w:szCs w:val="28"/>
        </w:rPr>
        <w:t>»  -</w:t>
      </w:r>
      <w:proofErr w:type="gramEnd"/>
      <w:r>
        <w:rPr>
          <w:sz w:val="28"/>
          <w:szCs w:val="28"/>
        </w:rPr>
        <w:t xml:space="preserve">  это Ваше здоровье!</w:t>
      </w:r>
    </w:p>
    <w:p w:rsidR="00BA39A3" w:rsidRPr="00E84A8E" w:rsidRDefault="00BA39A3" w:rsidP="00BA39A3">
      <w:pPr>
        <w:rPr>
          <w:b/>
          <w:bCs/>
          <w:iCs/>
          <w:sz w:val="28"/>
          <w:szCs w:val="28"/>
        </w:rPr>
      </w:pPr>
    </w:p>
    <w:p w:rsidR="00BA39A3" w:rsidRPr="00B96592" w:rsidRDefault="00BA39A3" w:rsidP="00BA39A3">
      <w:pPr>
        <w:rPr>
          <w:b/>
          <w:sz w:val="28"/>
          <w:szCs w:val="28"/>
        </w:rPr>
      </w:pPr>
      <w:r w:rsidRPr="00B96592">
        <w:rPr>
          <w:b/>
          <w:bCs/>
          <w:iCs/>
          <w:sz w:val="28"/>
          <w:szCs w:val="28"/>
        </w:rPr>
        <w:t xml:space="preserve">Условия поставки: </w:t>
      </w:r>
      <w:r w:rsidRPr="00B96592">
        <w:rPr>
          <w:bCs/>
          <w:iCs/>
          <w:sz w:val="28"/>
          <w:szCs w:val="28"/>
          <w:lang w:val="en-US"/>
        </w:rPr>
        <w:t>FCA</w:t>
      </w:r>
      <w:r w:rsidRPr="00B96592">
        <w:rPr>
          <w:bCs/>
          <w:iCs/>
          <w:sz w:val="28"/>
          <w:szCs w:val="28"/>
        </w:rPr>
        <w:t xml:space="preserve"> Ташкент</w:t>
      </w:r>
    </w:p>
    <w:p w:rsidR="00BA39A3" w:rsidRDefault="00BA39A3" w:rsidP="00BA39A3">
      <w:pPr>
        <w:jc w:val="both"/>
        <w:rPr>
          <w:sz w:val="28"/>
          <w:szCs w:val="28"/>
        </w:rPr>
      </w:pPr>
    </w:p>
    <w:p w:rsidR="00BA39A3" w:rsidRPr="00B96592" w:rsidRDefault="00BA39A3" w:rsidP="00BA39A3">
      <w:pPr>
        <w:jc w:val="both"/>
        <w:rPr>
          <w:sz w:val="28"/>
          <w:szCs w:val="28"/>
        </w:rPr>
      </w:pPr>
      <w:r w:rsidRPr="00B96592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BA39A3" w:rsidRPr="00B96592" w:rsidRDefault="00BA39A3" w:rsidP="00BA39A3">
      <w:pPr>
        <w:rPr>
          <w:sz w:val="28"/>
          <w:szCs w:val="28"/>
        </w:rPr>
      </w:pPr>
      <w:r w:rsidRPr="00B96592">
        <w:rPr>
          <w:sz w:val="28"/>
          <w:szCs w:val="28"/>
        </w:rPr>
        <w:t xml:space="preserve">Электронная почта: </w:t>
      </w:r>
      <w:hyperlink r:id="rId5" w:history="1">
        <w:r w:rsidRPr="00B96592">
          <w:rPr>
            <w:rStyle w:val="a3"/>
            <w:sz w:val="28"/>
            <w:szCs w:val="28"/>
            <w:lang w:val="en-US"/>
          </w:rPr>
          <w:t>export</w:t>
        </w:r>
        <w:r w:rsidRPr="00B96592">
          <w:rPr>
            <w:rStyle w:val="a3"/>
            <w:sz w:val="28"/>
            <w:szCs w:val="28"/>
          </w:rPr>
          <w:t>@</w:t>
        </w:r>
        <w:r w:rsidRPr="00B96592">
          <w:rPr>
            <w:rStyle w:val="a3"/>
            <w:sz w:val="28"/>
            <w:szCs w:val="28"/>
            <w:lang w:val="en-US"/>
          </w:rPr>
          <w:t>chamber</w:t>
        </w:r>
        <w:r w:rsidRPr="00B96592">
          <w:rPr>
            <w:rStyle w:val="a3"/>
            <w:sz w:val="28"/>
            <w:szCs w:val="28"/>
          </w:rPr>
          <w:t>.</w:t>
        </w:r>
        <w:proofErr w:type="spellStart"/>
        <w:r w:rsidRPr="00B96592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B96592">
        <w:rPr>
          <w:sz w:val="28"/>
          <w:szCs w:val="28"/>
        </w:rPr>
        <w:t xml:space="preserve"> </w:t>
      </w:r>
    </w:p>
    <w:p w:rsidR="00BA39A3" w:rsidRPr="00B96592" w:rsidRDefault="00BA39A3" w:rsidP="00BA39A3">
      <w:pPr>
        <w:rPr>
          <w:sz w:val="28"/>
          <w:szCs w:val="28"/>
        </w:rPr>
      </w:pPr>
      <w:r w:rsidRPr="00B96592">
        <w:rPr>
          <w:sz w:val="28"/>
          <w:szCs w:val="28"/>
        </w:rPr>
        <w:t xml:space="preserve">Веб сайт: </w:t>
      </w:r>
      <w:hyperlink r:id="rId6" w:history="1">
        <w:r w:rsidRPr="00B96592">
          <w:rPr>
            <w:rStyle w:val="a3"/>
            <w:sz w:val="28"/>
            <w:szCs w:val="28"/>
            <w:lang w:val="en-US"/>
          </w:rPr>
          <w:t>www</w:t>
        </w:r>
        <w:r w:rsidRPr="00B96592">
          <w:rPr>
            <w:rStyle w:val="a3"/>
            <w:sz w:val="28"/>
            <w:szCs w:val="28"/>
          </w:rPr>
          <w:t>.</w:t>
        </w:r>
        <w:r w:rsidRPr="00B96592">
          <w:rPr>
            <w:rStyle w:val="a3"/>
            <w:sz w:val="28"/>
            <w:szCs w:val="28"/>
            <w:lang w:val="en-US"/>
          </w:rPr>
          <w:t>chamber</w:t>
        </w:r>
        <w:r w:rsidRPr="00B96592">
          <w:rPr>
            <w:rStyle w:val="a3"/>
            <w:sz w:val="28"/>
            <w:szCs w:val="28"/>
          </w:rPr>
          <w:t>.</w:t>
        </w:r>
        <w:proofErr w:type="spellStart"/>
        <w:r w:rsidRPr="00B96592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B96592">
        <w:rPr>
          <w:sz w:val="28"/>
          <w:szCs w:val="28"/>
        </w:rPr>
        <w:t xml:space="preserve"> </w:t>
      </w:r>
    </w:p>
    <w:p w:rsidR="00BA39A3" w:rsidRPr="00B96592" w:rsidRDefault="00BA39A3" w:rsidP="00BA39A3">
      <w:pPr>
        <w:rPr>
          <w:sz w:val="28"/>
          <w:szCs w:val="28"/>
        </w:rPr>
      </w:pPr>
    </w:p>
    <w:p w:rsidR="00BA39A3" w:rsidRPr="00B96592" w:rsidRDefault="00BA39A3" w:rsidP="00BA39A3">
      <w:pPr>
        <w:rPr>
          <w:sz w:val="28"/>
          <w:szCs w:val="28"/>
        </w:rPr>
      </w:pPr>
      <w:r w:rsidRPr="00B96592">
        <w:rPr>
          <w:sz w:val="28"/>
          <w:szCs w:val="28"/>
        </w:rPr>
        <w:t>Отдел по содействию экспорта.</w:t>
      </w:r>
    </w:p>
    <w:p w:rsidR="00BA39A3" w:rsidRDefault="00BA39A3" w:rsidP="00BA39A3">
      <w:pPr>
        <w:rPr>
          <w:sz w:val="28"/>
          <w:szCs w:val="28"/>
        </w:rPr>
      </w:pPr>
      <w:r w:rsidRPr="00B96592">
        <w:rPr>
          <w:sz w:val="28"/>
          <w:szCs w:val="28"/>
        </w:rPr>
        <w:t>Торгово-промышленная палата Республики Узбекистан.</w:t>
      </w:r>
    </w:p>
    <w:p w:rsidR="008D52A5" w:rsidRDefault="008D52A5"/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B67"/>
    <w:rsid w:val="00215BD1"/>
    <w:rsid w:val="00327407"/>
    <w:rsid w:val="008D52A5"/>
    <w:rsid w:val="00BA39A3"/>
    <w:rsid w:val="00BB0D7B"/>
    <w:rsid w:val="00D3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76525-26B9-441E-9EA3-97676E5C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A39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Company>SPecialiST RePack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2015-10-12T10:57:00Z</dcterms:created>
  <dcterms:modified xsi:type="dcterms:W3CDTF">2015-10-12T10:58:00Z</dcterms:modified>
</cp:coreProperties>
</file>