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F9" w:rsidRPr="005A2D71" w:rsidRDefault="00156FF9" w:rsidP="00156F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D71">
        <w:rPr>
          <w:rFonts w:ascii="Times New Roman" w:hAnsi="Times New Roman" w:cs="Times New Roman"/>
          <w:b/>
          <w:sz w:val="28"/>
          <w:szCs w:val="28"/>
          <w:lang w:eastAsia="ru-RU"/>
        </w:rPr>
        <w:drawing>
          <wp:inline distT="0" distB="0" distL="0" distR="0">
            <wp:extent cx="1857375" cy="744180"/>
            <wp:effectExtent l="0" t="0" r="0" b="0"/>
            <wp:docPr id="1" name="Рисунок 1" descr="\\buisness03-02\ICC\2014\Sardor\S from desktop\Логотипы ТПП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uisness03-02\ICC\2014\Sardor\S from desktop\Логотипы ТПП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145" cy="77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71">
        <w:rPr>
          <w:rFonts w:ascii="Times New Roman" w:hAnsi="Times New Roman" w:cs="Times New Roman"/>
          <w:b/>
          <w:sz w:val="28"/>
          <w:szCs w:val="28"/>
        </w:rPr>
        <w:tab/>
      </w:r>
      <w:r w:rsidRPr="005A2D71">
        <w:rPr>
          <w:rFonts w:ascii="Times New Roman" w:hAnsi="Times New Roman" w:cs="Times New Roman"/>
          <w:b/>
          <w:sz w:val="28"/>
          <w:szCs w:val="28"/>
        </w:rPr>
        <w:tab/>
      </w:r>
      <w:r w:rsidRPr="005A2D71">
        <w:rPr>
          <w:rFonts w:ascii="Times New Roman" w:hAnsi="Times New Roman" w:cs="Times New Roman"/>
          <w:b/>
          <w:sz w:val="28"/>
          <w:szCs w:val="28"/>
        </w:rPr>
        <w:tab/>
      </w:r>
      <w:r w:rsidRPr="005A2D71">
        <w:rPr>
          <w:rFonts w:ascii="Times New Roman" w:hAnsi="Times New Roman" w:cs="Times New Roman"/>
          <w:b/>
          <w:sz w:val="28"/>
          <w:szCs w:val="28"/>
        </w:rPr>
        <w:tab/>
      </w:r>
      <w:r w:rsidRPr="005A2D71">
        <w:rPr>
          <w:rFonts w:ascii="Times New Roman" w:hAnsi="Times New Roman" w:cs="Times New Roman"/>
          <w:b/>
          <w:sz w:val="28"/>
          <w:szCs w:val="28"/>
        </w:rPr>
        <w:tab/>
      </w:r>
    </w:p>
    <w:p w:rsidR="00160331" w:rsidRPr="005A2D71" w:rsidRDefault="00160331" w:rsidP="00AD7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88" w:rsidRPr="005A2D71" w:rsidRDefault="00AD086D" w:rsidP="00AD7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D71">
        <w:rPr>
          <w:rFonts w:ascii="Times New Roman" w:hAnsi="Times New Roman" w:cs="Times New Roman"/>
          <w:b/>
          <w:sz w:val="28"/>
          <w:szCs w:val="28"/>
        </w:rPr>
        <w:t>Программа проведения</w:t>
      </w:r>
      <w:r w:rsidR="00AD7902" w:rsidRPr="005A2D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48C1" w:rsidRPr="005A2D71" w:rsidRDefault="00AD086D" w:rsidP="00AD7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D71">
        <w:rPr>
          <w:rFonts w:ascii="Times New Roman" w:hAnsi="Times New Roman" w:cs="Times New Roman"/>
          <w:b/>
          <w:sz w:val="28"/>
          <w:szCs w:val="28"/>
        </w:rPr>
        <w:t>заседания Эксп</w:t>
      </w:r>
      <w:bookmarkStart w:id="0" w:name="_GoBack"/>
      <w:bookmarkEnd w:id="0"/>
      <w:r w:rsidR="005A2D71" w:rsidRPr="005A2D71">
        <w:rPr>
          <w:rFonts w:ascii="Times New Roman" w:hAnsi="Times New Roman" w:cs="Times New Roman"/>
          <w:b/>
          <w:sz w:val="28"/>
          <w:szCs w:val="28"/>
        </w:rPr>
        <w:t>е</w:t>
      </w:r>
      <w:r w:rsidRPr="005A2D71">
        <w:rPr>
          <w:rFonts w:ascii="Times New Roman" w:hAnsi="Times New Roman" w:cs="Times New Roman"/>
          <w:b/>
          <w:sz w:val="28"/>
          <w:szCs w:val="28"/>
        </w:rPr>
        <w:t xml:space="preserve">ртного совета </w:t>
      </w:r>
      <w:r w:rsidR="00AD7902" w:rsidRPr="005A2D71">
        <w:rPr>
          <w:rFonts w:ascii="Times New Roman" w:hAnsi="Times New Roman" w:cs="Times New Roman"/>
          <w:b/>
          <w:sz w:val="28"/>
          <w:szCs w:val="28"/>
        </w:rPr>
        <w:t xml:space="preserve">по </w:t>
      </w:r>
    </w:p>
    <w:p w:rsidR="00B134C3" w:rsidRPr="005A2D71" w:rsidRDefault="00AD7902" w:rsidP="00AD7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D71">
        <w:rPr>
          <w:rFonts w:ascii="Times New Roman" w:hAnsi="Times New Roman" w:cs="Times New Roman"/>
          <w:b/>
          <w:sz w:val="28"/>
          <w:szCs w:val="28"/>
        </w:rPr>
        <w:t xml:space="preserve">вопросам </w:t>
      </w:r>
      <w:r w:rsidR="00C548C1" w:rsidRPr="005A2D71">
        <w:rPr>
          <w:rFonts w:ascii="Times New Roman" w:hAnsi="Times New Roman" w:cs="Times New Roman"/>
          <w:b/>
          <w:sz w:val="28"/>
          <w:szCs w:val="28"/>
        </w:rPr>
        <w:t>транспорта и логистики</w:t>
      </w:r>
      <w:r w:rsidRPr="005A2D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086D" w:rsidRPr="005A2D71" w:rsidRDefault="00AD086D" w:rsidP="00AD08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D71">
        <w:rPr>
          <w:rFonts w:ascii="Times New Roman" w:hAnsi="Times New Roman" w:cs="Times New Roman"/>
          <w:b/>
          <w:sz w:val="28"/>
          <w:szCs w:val="28"/>
        </w:rPr>
        <w:t>Торгово-промышленной палаты Узбекистана</w:t>
      </w:r>
    </w:p>
    <w:p w:rsidR="00AD086D" w:rsidRPr="005A2D71" w:rsidRDefault="00AD086D">
      <w:pPr>
        <w:rPr>
          <w:rFonts w:ascii="Times New Roman" w:hAnsi="Times New Roman" w:cs="Times New Roman"/>
          <w:b/>
          <w:sz w:val="28"/>
          <w:szCs w:val="28"/>
        </w:rPr>
      </w:pPr>
      <w:r w:rsidRPr="005A2D7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AD086D" w:rsidRPr="005A2D71" w:rsidRDefault="00AD086D" w:rsidP="00ED3E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D71">
        <w:rPr>
          <w:rFonts w:ascii="Times New Roman" w:hAnsi="Times New Roman" w:cs="Times New Roman"/>
          <w:b/>
          <w:sz w:val="28"/>
          <w:szCs w:val="28"/>
        </w:rPr>
        <w:t>5 декабря 2017г.</w:t>
      </w:r>
    </w:p>
    <w:p w:rsidR="00ED3E7A" w:rsidRPr="005A2D71" w:rsidRDefault="00ED3E7A" w:rsidP="007C0C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D71">
        <w:rPr>
          <w:rFonts w:ascii="Times New Roman" w:hAnsi="Times New Roman" w:cs="Times New Roman"/>
          <w:sz w:val="28"/>
          <w:szCs w:val="28"/>
        </w:rPr>
        <w:t>Большой зал ТПП</w:t>
      </w:r>
      <w:r w:rsidR="007C0C13" w:rsidRPr="005A2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C13" w:rsidRPr="005A2D71" w:rsidRDefault="007C0C13" w:rsidP="00AD086D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 w:rsidRPr="005A2D71">
        <w:rPr>
          <w:rFonts w:ascii="Times New Roman" w:hAnsi="Times New Roman" w:cs="Times New Roman"/>
          <w:i/>
          <w:sz w:val="24"/>
          <w:szCs w:val="28"/>
        </w:rPr>
        <w:t xml:space="preserve">(Адрес: п-т </w:t>
      </w:r>
      <w:proofErr w:type="spellStart"/>
      <w:r w:rsidRPr="005A2D71">
        <w:rPr>
          <w:rFonts w:ascii="Times New Roman" w:hAnsi="Times New Roman" w:cs="Times New Roman"/>
          <w:i/>
          <w:sz w:val="24"/>
          <w:szCs w:val="28"/>
        </w:rPr>
        <w:t>А.Темура</w:t>
      </w:r>
      <w:proofErr w:type="spellEnd"/>
      <w:r w:rsidRPr="005A2D71">
        <w:rPr>
          <w:rFonts w:ascii="Times New Roman" w:hAnsi="Times New Roman" w:cs="Times New Roman"/>
          <w:i/>
          <w:sz w:val="24"/>
          <w:szCs w:val="28"/>
        </w:rPr>
        <w:t xml:space="preserve"> 4, ориентир: городской </w:t>
      </w:r>
      <w:proofErr w:type="spellStart"/>
      <w:r w:rsidRPr="005A2D71">
        <w:rPr>
          <w:rFonts w:ascii="Times New Roman" w:hAnsi="Times New Roman" w:cs="Times New Roman"/>
          <w:i/>
          <w:sz w:val="24"/>
          <w:szCs w:val="28"/>
        </w:rPr>
        <w:t>хокимият</w:t>
      </w:r>
      <w:proofErr w:type="spellEnd"/>
      <w:r w:rsidRPr="005A2D71">
        <w:rPr>
          <w:rFonts w:ascii="Times New Roman" w:hAnsi="Times New Roman" w:cs="Times New Roman"/>
          <w:i/>
          <w:sz w:val="24"/>
          <w:szCs w:val="28"/>
        </w:rPr>
        <w:t>)</w:t>
      </w: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1843"/>
        <w:gridCol w:w="7797"/>
      </w:tblGrid>
      <w:tr w:rsidR="00AD086D" w:rsidRPr="005A2D71" w:rsidTr="00DA615C">
        <w:trPr>
          <w:trHeight w:val="131"/>
        </w:trPr>
        <w:tc>
          <w:tcPr>
            <w:tcW w:w="1843" w:type="dxa"/>
          </w:tcPr>
          <w:p w:rsidR="00AD086D" w:rsidRPr="005A2D71" w:rsidRDefault="00AD086D" w:rsidP="00AD0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71">
              <w:rPr>
                <w:rFonts w:ascii="Times New Roman" w:hAnsi="Times New Roman" w:cs="Times New Roman"/>
                <w:sz w:val="28"/>
                <w:szCs w:val="28"/>
              </w:rPr>
              <w:t>9:30 - 10:00</w:t>
            </w:r>
          </w:p>
        </w:tc>
        <w:tc>
          <w:tcPr>
            <w:tcW w:w="7797" w:type="dxa"/>
          </w:tcPr>
          <w:p w:rsidR="00AD086D" w:rsidRPr="005A2D71" w:rsidRDefault="00AD086D" w:rsidP="00ED3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D71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участников</w:t>
            </w:r>
          </w:p>
          <w:p w:rsidR="00ED3E7A" w:rsidRPr="005A2D71" w:rsidRDefault="00ED3E7A" w:rsidP="00ED3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86D" w:rsidRPr="005A2D71" w:rsidTr="00DA615C">
        <w:trPr>
          <w:trHeight w:val="447"/>
        </w:trPr>
        <w:tc>
          <w:tcPr>
            <w:tcW w:w="1843" w:type="dxa"/>
          </w:tcPr>
          <w:p w:rsidR="00AD086D" w:rsidRPr="005A2D71" w:rsidRDefault="00ED3E7A" w:rsidP="00AD0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71">
              <w:rPr>
                <w:rFonts w:ascii="Times New Roman" w:hAnsi="Times New Roman" w:cs="Times New Roman"/>
                <w:sz w:val="28"/>
                <w:szCs w:val="28"/>
              </w:rPr>
              <w:t>10:00 - 10:10</w:t>
            </w:r>
          </w:p>
        </w:tc>
        <w:tc>
          <w:tcPr>
            <w:tcW w:w="7797" w:type="dxa"/>
          </w:tcPr>
          <w:p w:rsidR="00ED3E7A" w:rsidRPr="005A2D71" w:rsidRDefault="00ED3E7A" w:rsidP="00D7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D71"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Вступительное слово</w:t>
            </w:r>
            <w:r w:rsidRPr="005A2D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D3732" w:rsidRPr="005A2D71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председателя Т</w:t>
            </w:r>
            <w:r w:rsidR="00DA615C" w:rsidRPr="005A2D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оргово-промышленной палаты </w:t>
            </w:r>
            <w:r w:rsidR="00D7455A" w:rsidRPr="005A2D71">
              <w:rPr>
                <w:rFonts w:ascii="Times New Roman" w:hAnsi="Times New Roman" w:cs="Times New Roman"/>
                <w:i/>
                <w:sz w:val="28"/>
                <w:szCs w:val="28"/>
              </w:rPr>
              <w:t>Б.</w:t>
            </w:r>
            <w:r w:rsidR="00DD3732" w:rsidRPr="005A2D71">
              <w:rPr>
                <w:rFonts w:ascii="Times New Roman" w:hAnsi="Times New Roman" w:cs="Times New Roman"/>
                <w:i/>
                <w:sz w:val="28"/>
                <w:szCs w:val="28"/>
              </w:rPr>
              <w:t>Асадов</w:t>
            </w:r>
          </w:p>
        </w:tc>
      </w:tr>
      <w:tr w:rsidR="00AD086D" w:rsidRPr="005A2D71" w:rsidTr="00DA615C">
        <w:trPr>
          <w:trHeight w:val="447"/>
        </w:trPr>
        <w:tc>
          <w:tcPr>
            <w:tcW w:w="1843" w:type="dxa"/>
          </w:tcPr>
          <w:p w:rsidR="00AD086D" w:rsidRPr="005A2D71" w:rsidRDefault="00ED3E7A" w:rsidP="00904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71">
              <w:rPr>
                <w:rFonts w:ascii="Times New Roman" w:hAnsi="Times New Roman" w:cs="Times New Roman"/>
                <w:sz w:val="28"/>
                <w:szCs w:val="28"/>
              </w:rPr>
              <w:t>10:10 - 10:</w:t>
            </w:r>
            <w:r w:rsidR="00FB60AA" w:rsidRPr="005A2D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453E" w:rsidRPr="005A2D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7A0327" w:rsidRPr="005A2D71" w:rsidRDefault="007A0327" w:rsidP="007A03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D71">
              <w:rPr>
                <w:rFonts w:ascii="Times New Roman" w:hAnsi="Times New Roman" w:cs="Times New Roman"/>
                <w:b/>
                <w:sz w:val="28"/>
                <w:szCs w:val="28"/>
              </w:rPr>
              <w:t>Автомобильные перевозки грузов в Узбекистане: состояние и условия развития</w:t>
            </w:r>
          </w:p>
          <w:p w:rsidR="00ED3E7A" w:rsidRPr="005A2D71" w:rsidRDefault="007A0327" w:rsidP="007A03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2D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Докладчик - Заместитель генерального директора компании ООО «ИТС-Центральная Азия» Абдулла </w:t>
            </w:r>
            <w:proofErr w:type="spellStart"/>
            <w:r w:rsidRPr="005A2D71">
              <w:rPr>
                <w:rFonts w:ascii="Times New Roman" w:hAnsi="Times New Roman" w:cs="Times New Roman"/>
                <w:i/>
                <w:sz w:val="28"/>
                <w:szCs w:val="28"/>
              </w:rPr>
              <w:t>Хашимов</w:t>
            </w:r>
            <w:proofErr w:type="spellEnd"/>
            <w:r w:rsidRPr="005A2D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A2D71">
              <w:rPr>
                <w:rFonts w:ascii="Times New Roman" w:hAnsi="Times New Roman" w:cs="Times New Roman"/>
                <w:i/>
                <w:sz w:val="28"/>
                <w:szCs w:val="28"/>
              </w:rPr>
              <w:t>PhD</w:t>
            </w:r>
            <w:proofErr w:type="spellEnd"/>
          </w:p>
        </w:tc>
      </w:tr>
      <w:tr w:rsidR="00AD086D" w:rsidRPr="005A2D71" w:rsidTr="00BF0CCC">
        <w:trPr>
          <w:trHeight w:val="447"/>
        </w:trPr>
        <w:tc>
          <w:tcPr>
            <w:tcW w:w="1843" w:type="dxa"/>
          </w:tcPr>
          <w:p w:rsidR="00AD086D" w:rsidRPr="005A2D71" w:rsidRDefault="00ED3E7A" w:rsidP="00904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71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FB60AA" w:rsidRPr="005A2D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453E" w:rsidRPr="005A2D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A2D71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 w:rsidR="0090453E" w:rsidRPr="005A2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A2D7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0453E" w:rsidRPr="005A2D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A2D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7" w:type="dxa"/>
          </w:tcPr>
          <w:p w:rsidR="00BF0CCC" w:rsidRPr="005A2D71" w:rsidRDefault="007A0327" w:rsidP="00BF0C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D71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 - правовое регулирование грузоперевозок автотранспортом в Республике Узбекистан в условиях либерализации экономики: состояние и меры дальнейшего совершенствования</w:t>
            </w:r>
          </w:p>
          <w:p w:rsidR="007A0327" w:rsidRPr="005A2D71" w:rsidRDefault="007A0327" w:rsidP="007A0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D71">
              <w:rPr>
                <w:rFonts w:ascii="Times New Roman" w:hAnsi="Times New Roman" w:cs="Times New Roman"/>
                <w:i/>
                <w:sz w:val="28"/>
                <w:szCs w:val="28"/>
              </w:rPr>
              <w:t>Докладчик - представитель Узбекского агентства автомобильного и речного транспорта</w:t>
            </w:r>
          </w:p>
        </w:tc>
      </w:tr>
      <w:tr w:rsidR="00AD086D" w:rsidRPr="005A2D71" w:rsidTr="00DA615C">
        <w:trPr>
          <w:trHeight w:val="447"/>
        </w:trPr>
        <w:tc>
          <w:tcPr>
            <w:tcW w:w="1843" w:type="dxa"/>
          </w:tcPr>
          <w:p w:rsidR="00AD086D" w:rsidRPr="005A2D71" w:rsidRDefault="00FB60AA" w:rsidP="005F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453E" w:rsidRPr="005A2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A2D7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0453E" w:rsidRPr="005A2D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A2D71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ED3E7A" w:rsidRPr="005A2D7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AD086D" w:rsidRPr="005A2D71">
              <w:rPr>
                <w:rFonts w:ascii="Times New Roman" w:hAnsi="Times New Roman" w:cs="Times New Roman"/>
                <w:sz w:val="28"/>
                <w:szCs w:val="28"/>
              </w:rPr>
              <w:t xml:space="preserve"> 11:</w:t>
            </w:r>
            <w:r w:rsidR="005F1998" w:rsidRPr="005A2D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453E" w:rsidRPr="005A2D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7" w:type="dxa"/>
          </w:tcPr>
          <w:p w:rsidR="00AD086D" w:rsidRPr="005A2D71" w:rsidRDefault="00AD086D" w:rsidP="00ED3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D71">
              <w:rPr>
                <w:rFonts w:ascii="Times New Roman" w:hAnsi="Times New Roman" w:cs="Times New Roman"/>
                <w:b/>
                <w:sz w:val="28"/>
                <w:szCs w:val="28"/>
              </w:rPr>
              <w:t>Обмен мнениями и обсуждение</w:t>
            </w:r>
          </w:p>
          <w:p w:rsidR="00ED3E7A" w:rsidRPr="005A2D71" w:rsidRDefault="00ED3E7A" w:rsidP="00ED3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E7A" w:rsidRPr="005A2D71" w:rsidTr="00DA615C">
        <w:trPr>
          <w:trHeight w:val="447"/>
        </w:trPr>
        <w:tc>
          <w:tcPr>
            <w:tcW w:w="1843" w:type="dxa"/>
          </w:tcPr>
          <w:p w:rsidR="00ED3E7A" w:rsidRPr="005A2D71" w:rsidRDefault="00ED3E7A" w:rsidP="005F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71"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5F1998" w:rsidRPr="005A2D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453E" w:rsidRPr="005A2D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A2D71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 w:rsidR="00FB60AA" w:rsidRPr="005A2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A2D7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B60AA" w:rsidRPr="005A2D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1998" w:rsidRPr="005A2D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ED3E7A" w:rsidRPr="005A2D71" w:rsidRDefault="00ED3E7A" w:rsidP="00ED3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D71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Заключительное слово</w:t>
            </w:r>
          </w:p>
          <w:p w:rsidR="00ED3E7A" w:rsidRPr="005A2D71" w:rsidRDefault="00DA615C" w:rsidP="006A5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D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Заместитель председателя Торгово-промышленной палаты </w:t>
            </w:r>
            <w:r w:rsidR="006A5712" w:rsidRPr="005A2D71">
              <w:rPr>
                <w:rFonts w:ascii="Times New Roman" w:hAnsi="Times New Roman" w:cs="Times New Roman"/>
                <w:i/>
                <w:sz w:val="28"/>
                <w:szCs w:val="28"/>
              </w:rPr>
              <w:t>Б.</w:t>
            </w:r>
            <w:r w:rsidRPr="005A2D71">
              <w:rPr>
                <w:rFonts w:ascii="Times New Roman" w:hAnsi="Times New Roman" w:cs="Times New Roman"/>
                <w:i/>
                <w:sz w:val="28"/>
                <w:szCs w:val="28"/>
              </w:rPr>
              <w:t>Асадов</w:t>
            </w:r>
          </w:p>
        </w:tc>
      </w:tr>
    </w:tbl>
    <w:p w:rsidR="00AD086D" w:rsidRPr="005A2D71" w:rsidRDefault="00AD086D" w:rsidP="00DA615C">
      <w:pPr>
        <w:rPr>
          <w:rFonts w:ascii="Times New Roman" w:hAnsi="Times New Roman" w:cs="Times New Roman"/>
          <w:b/>
          <w:sz w:val="28"/>
          <w:szCs w:val="28"/>
        </w:rPr>
      </w:pPr>
    </w:p>
    <w:sectPr w:rsidR="00AD086D" w:rsidRPr="005A2D71" w:rsidSect="0047542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98"/>
    <w:rsid w:val="00156FF9"/>
    <w:rsid w:val="00160331"/>
    <w:rsid w:val="001F2DD7"/>
    <w:rsid w:val="00475428"/>
    <w:rsid w:val="004A550F"/>
    <w:rsid w:val="005A2D71"/>
    <w:rsid w:val="005F1998"/>
    <w:rsid w:val="006A5712"/>
    <w:rsid w:val="007A0327"/>
    <w:rsid w:val="007C0C13"/>
    <w:rsid w:val="00815C07"/>
    <w:rsid w:val="0090271E"/>
    <w:rsid w:val="0090453E"/>
    <w:rsid w:val="00AD086D"/>
    <w:rsid w:val="00AD7902"/>
    <w:rsid w:val="00B134C3"/>
    <w:rsid w:val="00BF0CCC"/>
    <w:rsid w:val="00C1247F"/>
    <w:rsid w:val="00C548C1"/>
    <w:rsid w:val="00C60098"/>
    <w:rsid w:val="00CC1C21"/>
    <w:rsid w:val="00D26C88"/>
    <w:rsid w:val="00D7455A"/>
    <w:rsid w:val="00DA615C"/>
    <w:rsid w:val="00DD3732"/>
    <w:rsid w:val="00ED3E7A"/>
    <w:rsid w:val="00FB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200B"/>
  <w15:chartTrackingRefBased/>
  <w15:docId w15:val="{5964114C-7C40-4976-836D-7710CB0B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ED3E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Ilkhomjon Aliev</dc:creator>
  <cp:keywords/>
  <dc:description/>
  <cp:lastModifiedBy>Babakulov Sardor</cp:lastModifiedBy>
  <cp:revision>23</cp:revision>
  <dcterms:created xsi:type="dcterms:W3CDTF">2017-11-27T05:33:00Z</dcterms:created>
  <dcterms:modified xsi:type="dcterms:W3CDTF">2017-11-29T15:06:00Z</dcterms:modified>
</cp:coreProperties>
</file>