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F8" w:rsidRPr="00892A4A" w:rsidRDefault="00220AF8" w:rsidP="00220AF8">
      <w:pPr>
        <w:spacing w:after="0"/>
        <w:rPr>
          <w:b/>
          <w:sz w:val="22"/>
        </w:rPr>
      </w:pPr>
      <w:r w:rsidRPr="00892A4A">
        <w:rPr>
          <w:b/>
          <w:sz w:val="22"/>
        </w:rPr>
        <w:t>Программ</w:t>
      </w:r>
      <w:r w:rsidR="00DC6BEC">
        <w:rPr>
          <w:b/>
          <w:sz w:val="22"/>
        </w:rPr>
        <w:t>а</w:t>
      </w:r>
      <w:r w:rsidRPr="00892A4A">
        <w:rPr>
          <w:b/>
          <w:sz w:val="22"/>
        </w:rPr>
        <w:t xml:space="preserve"> Белорусско-Узбекского аграрного форума</w:t>
      </w:r>
    </w:p>
    <w:p w:rsidR="00333EFA" w:rsidRPr="00892A4A" w:rsidRDefault="00220AF8" w:rsidP="00722CDD">
      <w:pPr>
        <w:spacing w:after="0"/>
        <w:rPr>
          <w:b/>
          <w:sz w:val="22"/>
        </w:rPr>
      </w:pPr>
      <w:r w:rsidRPr="00892A4A">
        <w:rPr>
          <w:b/>
          <w:sz w:val="22"/>
        </w:rPr>
        <w:t>25 ФЕВРАЛЯ</w:t>
      </w:r>
      <w:r w:rsidR="00F3514A" w:rsidRPr="00892A4A">
        <w:rPr>
          <w:b/>
          <w:sz w:val="22"/>
        </w:rPr>
        <w:t xml:space="preserve"> 2020 </w:t>
      </w:r>
    </w:p>
    <w:p w:rsidR="00733BC6" w:rsidRPr="00892A4A" w:rsidRDefault="00F3514A" w:rsidP="00722CDD">
      <w:pPr>
        <w:spacing w:after="0"/>
        <w:rPr>
          <w:sz w:val="22"/>
        </w:rPr>
      </w:pPr>
      <w:r w:rsidRPr="00892A4A">
        <w:rPr>
          <w:b/>
          <w:sz w:val="22"/>
        </w:rPr>
        <w:t xml:space="preserve"> 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814"/>
        <w:gridCol w:w="5251"/>
      </w:tblGrid>
      <w:tr w:rsidR="00892A4A" w:rsidRPr="00892A4A" w:rsidTr="00770C23">
        <w:tc>
          <w:tcPr>
            <w:tcW w:w="10065" w:type="dxa"/>
            <w:gridSpan w:val="2"/>
          </w:tcPr>
          <w:p w:rsidR="00722CDD" w:rsidRPr="00892A4A" w:rsidRDefault="00722CDD" w:rsidP="00722CD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10:00 – 11:00 Регистрация участников, общение с прессой официальных лиц, ознакомление с выставочными стендами.</w:t>
            </w:r>
          </w:p>
        </w:tc>
      </w:tr>
      <w:tr w:rsidR="00892A4A" w:rsidRPr="00892A4A" w:rsidTr="00770C23">
        <w:tc>
          <w:tcPr>
            <w:tcW w:w="10065" w:type="dxa"/>
            <w:gridSpan w:val="2"/>
          </w:tcPr>
          <w:p w:rsidR="00722CDD" w:rsidRPr="00892A4A" w:rsidRDefault="00D831E0" w:rsidP="00722CDD">
            <w:pPr>
              <w:spacing w:after="0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11:00–12:3</w:t>
            </w:r>
            <w:r w:rsidR="00722CDD" w:rsidRPr="00892A4A">
              <w:rPr>
                <w:b/>
                <w:sz w:val="22"/>
              </w:rPr>
              <w:t>0</w:t>
            </w:r>
            <w:r w:rsidR="00722CDD" w:rsidRPr="00892A4A">
              <w:rPr>
                <w:sz w:val="22"/>
              </w:rPr>
              <w:t xml:space="preserve"> </w:t>
            </w:r>
            <w:r w:rsidR="00722CDD" w:rsidRPr="00892A4A">
              <w:rPr>
                <w:b/>
                <w:sz w:val="22"/>
              </w:rPr>
              <w:t>Пленарное заседание</w:t>
            </w:r>
          </w:p>
          <w:p w:rsidR="00245AAA" w:rsidRPr="00892A4A" w:rsidRDefault="00245AAA" w:rsidP="00245AAA">
            <w:pPr>
              <w:spacing w:after="0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sz w:val="22"/>
              </w:rPr>
              <w:t xml:space="preserve">Приветственное слово заместителя премьер-министра Республики Беларусь </w:t>
            </w:r>
          </w:p>
          <w:p w:rsidR="00245AAA" w:rsidRPr="00892A4A" w:rsidRDefault="00245AAA" w:rsidP="00245AAA">
            <w:pPr>
              <w:spacing w:after="0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b/>
                <w:sz w:val="22"/>
              </w:rPr>
              <w:t>ДВОРНИКА</w:t>
            </w:r>
            <w:r w:rsidRPr="00892A4A">
              <w:rPr>
                <w:rFonts w:eastAsia="Calibri" w:cs="Times New Roman"/>
                <w:sz w:val="22"/>
              </w:rPr>
              <w:t xml:space="preserve"> Владимира Андреевича</w:t>
            </w:r>
          </w:p>
          <w:p w:rsidR="006A7FE1" w:rsidRPr="00892A4A" w:rsidRDefault="006A7FE1" w:rsidP="00245AAA">
            <w:pPr>
              <w:spacing w:after="0" w:line="256" w:lineRule="auto"/>
              <w:rPr>
                <w:rFonts w:eastAsia="Calibri" w:cs="Times New Roman"/>
                <w:b/>
                <w:sz w:val="22"/>
              </w:rPr>
            </w:pPr>
            <w:r w:rsidRPr="00892A4A">
              <w:rPr>
                <w:rFonts w:eastAsia="Calibri" w:cs="Times New Roman"/>
                <w:b/>
                <w:sz w:val="22"/>
              </w:rPr>
              <w:t xml:space="preserve">Приветственное слово </w:t>
            </w:r>
            <w:r w:rsidR="001705B1" w:rsidRPr="00892A4A">
              <w:rPr>
                <w:rFonts w:eastAsia="Calibri" w:cs="Times New Roman"/>
                <w:b/>
                <w:sz w:val="22"/>
              </w:rPr>
              <w:t>с узбекской стороны</w:t>
            </w:r>
          </w:p>
          <w:p w:rsidR="001705B1" w:rsidRPr="00892A4A" w:rsidRDefault="001705B1" w:rsidP="001705B1">
            <w:pPr>
              <w:spacing w:after="0" w:line="256" w:lineRule="auto"/>
              <w:rPr>
                <w:rFonts w:eastAsia="Calibri" w:cs="Times New Roman"/>
                <w:b/>
                <w:sz w:val="22"/>
              </w:rPr>
            </w:pPr>
            <w:r w:rsidRPr="00892A4A">
              <w:rPr>
                <w:rFonts w:eastAsia="Calibri" w:cs="Times New Roman"/>
                <w:sz w:val="22"/>
              </w:rPr>
              <w:t xml:space="preserve">«Роль государства в развитии белорусского АПК. Система контроля качества «от поля до стола». </w:t>
            </w:r>
          </w:p>
          <w:p w:rsidR="006A7FE1" w:rsidRPr="00892A4A" w:rsidRDefault="006A7FE1" w:rsidP="00245AAA">
            <w:pPr>
              <w:spacing w:after="0" w:line="256" w:lineRule="auto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b/>
                <w:sz w:val="22"/>
              </w:rPr>
              <w:t xml:space="preserve">ХОТЬКО </w:t>
            </w:r>
            <w:r w:rsidRPr="00892A4A">
              <w:rPr>
                <w:rFonts w:eastAsia="Calibri" w:cs="Times New Roman"/>
                <w:sz w:val="22"/>
              </w:rPr>
              <w:t>Анатолий Николаевич, министр сельского хозяйства и продовольствия Республики Беларусь</w:t>
            </w:r>
          </w:p>
          <w:p w:rsidR="006A7FE1" w:rsidRPr="00892A4A" w:rsidRDefault="006A7FE1" w:rsidP="006A7FE1">
            <w:pPr>
              <w:spacing w:after="0" w:line="256" w:lineRule="auto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sz w:val="22"/>
              </w:rPr>
              <w:t xml:space="preserve">«Экспортные возможности Республики Беларусь в аграрной сфере» </w:t>
            </w:r>
          </w:p>
          <w:p w:rsidR="00245AAA" w:rsidRPr="00892A4A" w:rsidRDefault="00245AAA" w:rsidP="00245AAA">
            <w:pPr>
              <w:spacing w:after="0" w:line="256" w:lineRule="auto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b/>
                <w:sz w:val="22"/>
              </w:rPr>
              <w:t>БОГДАНОВ</w:t>
            </w:r>
            <w:r w:rsidRPr="00892A4A">
              <w:rPr>
                <w:rFonts w:eastAsia="Calibri" w:cs="Times New Roman"/>
                <w:sz w:val="22"/>
              </w:rPr>
              <w:t xml:space="preserve"> Алексей Игоревич, начальник главного управления ВЭД Министерства сельского хозяйства и продовольствия Республики Беларусь</w:t>
            </w:r>
          </w:p>
          <w:p w:rsidR="00245AAA" w:rsidRPr="00892A4A" w:rsidRDefault="00245AAA" w:rsidP="00245AAA">
            <w:pPr>
              <w:spacing w:after="0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sz w:val="22"/>
              </w:rPr>
              <w:t>Доклады представителей Министерства инвестиций и внешней торговли Республики Узбекистан, Министерства сельского хозяйства Республики Узбекистан, Торгово-промышленн</w:t>
            </w:r>
            <w:r w:rsidR="00B30E05" w:rsidRPr="00892A4A">
              <w:rPr>
                <w:rFonts w:eastAsia="Calibri" w:cs="Times New Roman"/>
                <w:sz w:val="22"/>
              </w:rPr>
              <w:t>ой палаты Республики Узбекистан</w:t>
            </w:r>
            <w:r w:rsidRPr="00892A4A">
              <w:rPr>
                <w:rFonts w:eastAsia="Calibri" w:cs="Times New Roman"/>
                <w:sz w:val="22"/>
              </w:rPr>
              <w:t>.</w:t>
            </w:r>
          </w:p>
          <w:p w:rsidR="00C8378E" w:rsidRPr="00892A4A" w:rsidRDefault="00245AAA" w:rsidP="00245AAA">
            <w:pPr>
              <w:spacing w:after="0"/>
              <w:rPr>
                <w:sz w:val="22"/>
              </w:rPr>
            </w:pPr>
            <w:r w:rsidRPr="00892A4A">
              <w:rPr>
                <w:rFonts w:eastAsia="Calibri" w:cs="Times New Roman"/>
                <w:sz w:val="22"/>
              </w:rPr>
              <w:t xml:space="preserve">Ключевые темы: «Перспективы экспортного потенциала двух стран, возможности создания совместных предприятий и развития </w:t>
            </w:r>
            <w:proofErr w:type="spellStart"/>
            <w:r w:rsidRPr="00892A4A">
              <w:rPr>
                <w:rFonts w:eastAsia="Calibri" w:cs="Times New Roman"/>
                <w:sz w:val="22"/>
              </w:rPr>
              <w:t>агрологистических</w:t>
            </w:r>
            <w:proofErr w:type="spellEnd"/>
            <w:r w:rsidRPr="00892A4A">
              <w:rPr>
                <w:rFonts w:eastAsia="Calibri" w:cs="Times New Roman"/>
                <w:sz w:val="22"/>
              </w:rPr>
              <w:t xml:space="preserve"> центров, образовательные программы», «Эффективная система контроля качества «от поля до полки» — залог высокого экспорта», «Возможности развития АПК в условиях глобальных вызовов»</w:t>
            </w:r>
          </w:p>
        </w:tc>
      </w:tr>
      <w:tr w:rsidR="00892A4A" w:rsidRPr="00892A4A" w:rsidTr="00770C23">
        <w:tc>
          <w:tcPr>
            <w:tcW w:w="10065" w:type="dxa"/>
            <w:gridSpan w:val="2"/>
          </w:tcPr>
          <w:p w:rsidR="00722CDD" w:rsidRPr="00892A4A" w:rsidRDefault="00722CDD" w:rsidP="00C4161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12:</w:t>
            </w:r>
            <w:r w:rsidR="00D831E0" w:rsidRPr="00892A4A">
              <w:rPr>
                <w:sz w:val="22"/>
              </w:rPr>
              <w:t>3</w:t>
            </w:r>
            <w:r w:rsidRPr="00892A4A">
              <w:rPr>
                <w:sz w:val="22"/>
              </w:rPr>
              <w:t>0–1</w:t>
            </w:r>
            <w:r w:rsidR="00D831E0" w:rsidRPr="00892A4A">
              <w:rPr>
                <w:sz w:val="22"/>
              </w:rPr>
              <w:t>3</w:t>
            </w:r>
            <w:r w:rsidRPr="00892A4A">
              <w:rPr>
                <w:sz w:val="22"/>
              </w:rPr>
              <w:t>:</w:t>
            </w:r>
            <w:r w:rsidR="00C4161D" w:rsidRPr="00892A4A">
              <w:rPr>
                <w:sz w:val="22"/>
              </w:rPr>
              <w:t>15</w:t>
            </w:r>
            <w:r w:rsidRPr="00892A4A">
              <w:rPr>
                <w:sz w:val="22"/>
              </w:rPr>
              <w:t xml:space="preserve"> Кофе-пауза. В2В-переговоры на стендах</w:t>
            </w:r>
          </w:p>
        </w:tc>
      </w:tr>
      <w:tr w:rsidR="00892A4A" w:rsidRPr="00892A4A" w:rsidTr="00770C23">
        <w:tc>
          <w:tcPr>
            <w:tcW w:w="4814" w:type="dxa"/>
          </w:tcPr>
          <w:p w:rsidR="00722CDD" w:rsidRPr="00892A4A" w:rsidRDefault="00722CDD" w:rsidP="00722CDD">
            <w:pPr>
              <w:spacing w:after="0"/>
              <w:rPr>
                <w:b/>
                <w:sz w:val="22"/>
                <w:u w:val="single"/>
              </w:rPr>
            </w:pPr>
            <w:r w:rsidRPr="00892A4A">
              <w:rPr>
                <w:b/>
                <w:sz w:val="22"/>
                <w:u w:val="single"/>
              </w:rPr>
              <w:t>Пленарная зона</w:t>
            </w:r>
          </w:p>
          <w:p w:rsidR="00722CDD" w:rsidRPr="00892A4A" w:rsidRDefault="00722CDD" w:rsidP="00722CDD">
            <w:pPr>
              <w:spacing w:after="0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1</w:t>
            </w:r>
            <w:r w:rsidR="00C4161D" w:rsidRPr="00892A4A">
              <w:rPr>
                <w:b/>
                <w:sz w:val="22"/>
              </w:rPr>
              <w:t>3</w:t>
            </w:r>
            <w:r w:rsidRPr="00892A4A">
              <w:rPr>
                <w:b/>
                <w:sz w:val="22"/>
              </w:rPr>
              <w:t>:</w:t>
            </w:r>
            <w:r w:rsidR="00C4161D" w:rsidRPr="00892A4A">
              <w:rPr>
                <w:b/>
                <w:sz w:val="22"/>
              </w:rPr>
              <w:t>15</w:t>
            </w:r>
            <w:r w:rsidRPr="00892A4A">
              <w:rPr>
                <w:b/>
                <w:sz w:val="22"/>
              </w:rPr>
              <w:t>–1</w:t>
            </w:r>
            <w:r w:rsidR="00C4161D" w:rsidRPr="00892A4A">
              <w:rPr>
                <w:b/>
                <w:sz w:val="22"/>
              </w:rPr>
              <w:t>5</w:t>
            </w:r>
            <w:r w:rsidRPr="00892A4A">
              <w:rPr>
                <w:b/>
                <w:sz w:val="22"/>
              </w:rPr>
              <w:t>:</w:t>
            </w:r>
            <w:r w:rsidR="00676D98" w:rsidRPr="00892A4A">
              <w:rPr>
                <w:b/>
                <w:sz w:val="22"/>
                <w:lang w:val="be-BY"/>
              </w:rPr>
              <w:t>0</w:t>
            </w:r>
            <w:r w:rsidRPr="00892A4A">
              <w:rPr>
                <w:b/>
                <w:sz w:val="22"/>
              </w:rPr>
              <w:t>0</w:t>
            </w:r>
            <w:r w:rsidRPr="00892A4A">
              <w:rPr>
                <w:sz w:val="22"/>
              </w:rPr>
              <w:t xml:space="preserve"> </w:t>
            </w:r>
            <w:r w:rsidRPr="00892A4A">
              <w:rPr>
                <w:b/>
                <w:sz w:val="22"/>
              </w:rPr>
              <w:t>Секция «Современные техно</w:t>
            </w:r>
            <w:r w:rsidR="00E75D92" w:rsidRPr="00892A4A">
              <w:rPr>
                <w:b/>
                <w:sz w:val="22"/>
              </w:rPr>
              <w:t>логи производства и переработки,</w:t>
            </w:r>
            <w:r w:rsidRPr="00892A4A">
              <w:rPr>
                <w:b/>
                <w:sz w:val="22"/>
              </w:rPr>
              <w:t xml:space="preserve"> </w:t>
            </w:r>
            <w:r w:rsidR="00FB0F25" w:rsidRPr="00892A4A">
              <w:rPr>
                <w:b/>
                <w:sz w:val="22"/>
              </w:rPr>
              <w:t>условия финансирования инвестиций</w:t>
            </w:r>
            <w:r w:rsidRPr="00892A4A">
              <w:rPr>
                <w:b/>
                <w:sz w:val="22"/>
              </w:rPr>
              <w:t xml:space="preserve"> в АПК»</w:t>
            </w:r>
          </w:p>
          <w:p w:rsidR="00C4161D" w:rsidRPr="00892A4A" w:rsidRDefault="00C4161D" w:rsidP="00C4161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693BC0" w:rsidRPr="00892A4A">
              <w:rPr>
                <w:sz w:val="22"/>
              </w:rPr>
              <w:t>3</w:t>
            </w:r>
            <w:r w:rsidRPr="00892A4A">
              <w:rPr>
                <w:sz w:val="22"/>
              </w:rPr>
              <w:t>:</w:t>
            </w:r>
            <w:r w:rsidR="00693BC0" w:rsidRPr="00892A4A">
              <w:rPr>
                <w:sz w:val="22"/>
              </w:rPr>
              <w:t>1</w:t>
            </w:r>
            <w:r w:rsidR="00DC6BEC">
              <w:rPr>
                <w:sz w:val="22"/>
              </w:rPr>
              <w:t xml:space="preserve">5 </w:t>
            </w:r>
            <w:r w:rsidR="00E75D92" w:rsidRPr="00892A4A">
              <w:rPr>
                <w:sz w:val="22"/>
              </w:rPr>
              <w:t>«Научное обеспечение сферы растениеводства в Узбекистане»</w:t>
            </w:r>
            <w:r w:rsidRPr="00892A4A">
              <w:rPr>
                <w:sz w:val="22"/>
              </w:rPr>
              <w:t xml:space="preserve"> </w:t>
            </w:r>
          </w:p>
          <w:p w:rsidR="00E75D92" w:rsidRPr="00892A4A" w:rsidRDefault="00E75D92" w:rsidP="00C4161D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ХАЛИКОВ</w:t>
            </w:r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Баходир</w:t>
            </w:r>
            <w:proofErr w:type="spellEnd"/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Мейликович</w:t>
            </w:r>
            <w:proofErr w:type="spellEnd"/>
            <w:r w:rsidRPr="00892A4A">
              <w:rPr>
                <w:sz w:val="22"/>
              </w:rPr>
              <w:t>, заместитель Министра</w:t>
            </w:r>
            <w:r w:rsidR="00C4161D" w:rsidRPr="00892A4A">
              <w:rPr>
                <w:sz w:val="22"/>
              </w:rPr>
              <w:t xml:space="preserve"> сельского хозяйства Республики Узбекистан </w:t>
            </w:r>
          </w:p>
          <w:p w:rsidR="00620029" w:rsidRPr="00892A4A" w:rsidRDefault="00040035" w:rsidP="00C4161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13:2</w:t>
            </w:r>
            <w:r w:rsidR="00DC6BEC">
              <w:rPr>
                <w:sz w:val="22"/>
              </w:rPr>
              <w:t>5</w:t>
            </w:r>
            <w:r w:rsidRPr="00892A4A">
              <w:rPr>
                <w:sz w:val="22"/>
              </w:rPr>
              <w:t xml:space="preserve"> «Внешнеэкономический потенциал Белорусского республиканского союза потребительских обществ» </w:t>
            </w:r>
          </w:p>
          <w:p w:rsidR="00040035" w:rsidRPr="00892A4A" w:rsidRDefault="00040035" w:rsidP="00C4161D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КОРОТКЕВИЧ</w:t>
            </w:r>
            <w:r w:rsidRPr="00892A4A">
              <w:rPr>
                <w:sz w:val="22"/>
              </w:rPr>
              <w:t xml:space="preserve"> Инесса Леонидовна, заместитель Председателя Правления БЕЛКООПСОЮЗ</w:t>
            </w:r>
          </w:p>
          <w:p w:rsidR="00C83B8A" w:rsidRPr="00892A4A" w:rsidRDefault="00C83B8A" w:rsidP="00C83B8A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29066F" w:rsidRPr="00892A4A">
              <w:rPr>
                <w:sz w:val="22"/>
              </w:rPr>
              <w:t>3</w:t>
            </w:r>
            <w:r w:rsidRPr="00892A4A">
              <w:rPr>
                <w:sz w:val="22"/>
              </w:rPr>
              <w:t>.</w:t>
            </w:r>
            <w:r w:rsidR="002F7E88" w:rsidRPr="00892A4A">
              <w:rPr>
                <w:sz w:val="22"/>
              </w:rPr>
              <w:t>3</w:t>
            </w:r>
            <w:r w:rsidR="00DC6BEC">
              <w:rPr>
                <w:sz w:val="22"/>
              </w:rPr>
              <w:t>5</w:t>
            </w:r>
            <w:r w:rsidRPr="00892A4A">
              <w:rPr>
                <w:sz w:val="22"/>
              </w:rPr>
              <w:t xml:space="preserve"> </w:t>
            </w:r>
            <w:r w:rsidR="00A940A1" w:rsidRPr="00892A4A">
              <w:rPr>
                <w:sz w:val="22"/>
              </w:rPr>
              <w:t>«Инновационный подход и практические решения в системе дополнительного образования взрослых в Республике Беларусь»</w:t>
            </w:r>
          </w:p>
          <w:p w:rsidR="00C83B8A" w:rsidRPr="00892A4A" w:rsidRDefault="00C83B8A" w:rsidP="00C83B8A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ЯКОВЧИК</w:t>
            </w:r>
            <w:r w:rsidRPr="00892A4A">
              <w:rPr>
                <w:sz w:val="22"/>
              </w:rPr>
              <w:t xml:space="preserve"> Николай Степанович, </w:t>
            </w:r>
            <w:proofErr w:type="spellStart"/>
            <w:r w:rsidRPr="00892A4A">
              <w:rPr>
                <w:sz w:val="22"/>
              </w:rPr>
              <w:t>д.с.н</w:t>
            </w:r>
            <w:proofErr w:type="spellEnd"/>
            <w:r w:rsidRPr="00892A4A">
              <w:rPr>
                <w:sz w:val="22"/>
              </w:rPr>
              <w:t>., директор Института повышения квалификации и переподготовки кадров АПК Белорусского государственного аграрного технологического университета</w:t>
            </w:r>
          </w:p>
          <w:p w:rsidR="00C83B8A" w:rsidRPr="00892A4A" w:rsidRDefault="002F7E88" w:rsidP="00C83B8A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13.</w:t>
            </w:r>
            <w:r w:rsidR="00DC6BEC">
              <w:rPr>
                <w:sz w:val="22"/>
              </w:rPr>
              <w:t>50</w:t>
            </w:r>
            <w:r w:rsidR="00C83B8A" w:rsidRPr="00892A4A">
              <w:rPr>
                <w:sz w:val="22"/>
              </w:rPr>
              <w:t xml:space="preserve"> «Выстраивание на государственном уровне структуры переработки молока. Повышение эффективности молочной </w:t>
            </w:r>
            <w:r w:rsidR="00C83B8A" w:rsidRPr="00892A4A">
              <w:rPr>
                <w:sz w:val="22"/>
              </w:rPr>
              <w:lastRenderedPageBreak/>
              <w:t xml:space="preserve">переработки: от качества молока на ферме до переработки сыворотки» </w:t>
            </w:r>
          </w:p>
          <w:p w:rsidR="00C83B8A" w:rsidRPr="00892A4A" w:rsidRDefault="00C83B8A" w:rsidP="00C83B8A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ДЫМАР</w:t>
            </w:r>
            <w:r w:rsidRPr="00892A4A">
              <w:rPr>
                <w:sz w:val="22"/>
              </w:rPr>
              <w:t xml:space="preserve"> Олег Викторович, д.т.н., профессор, главный научный сотрудник НПЦ по продовольствию Национальной академии наук Беларуси</w:t>
            </w:r>
          </w:p>
          <w:p w:rsidR="00113E88" w:rsidRPr="00892A4A" w:rsidRDefault="00722CDD" w:rsidP="00722CD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29066F" w:rsidRPr="00892A4A">
              <w:rPr>
                <w:sz w:val="22"/>
              </w:rPr>
              <w:t>4</w:t>
            </w:r>
            <w:r w:rsidRPr="00892A4A">
              <w:rPr>
                <w:sz w:val="22"/>
              </w:rPr>
              <w:t>:</w:t>
            </w:r>
            <w:r w:rsidR="002F7E88" w:rsidRPr="00892A4A">
              <w:rPr>
                <w:sz w:val="22"/>
              </w:rPr>
              <w:t>0</w:t>
            </w:r>
            <w:r w:rsidRPr="00892A4A">
              <w:rPr>
                <w:sz w:val="22"/>
              </w:rPr>
              <w:t xml:space="preserve">0 </w:t>
            </w:r>
            <w:r w:rsidR="00113E88" w:rsidRPr="00892A4A">
              <w:rPr>
                <w:sz w:val="22"/>
              </w:rPr>
              <w:t>«</w:t>
            </w:r>
            <w:r w:rsidR="006A5F1E" w:rsidRPr="00892A4A">
              <w:rPr>
                <w:sz w:val="22"/>
              </w:rPr>
              <w:t>Как заработать деньги на земле? Практический о</w:t>
            </w:r>
            <w:r w:rsidR="00113E88" w:rsidRPr="00892A4A">
              <w:rPr>
                <w:sz w:val="22"/>
              </w:rPr>
              <w:t xml:space="preserve">пыт </w:t>
            </w:r>
            <w:r w:rsidR="006A5F1E" w:rsidRPr="00892A4A">
              <w:rPr>
                <w:sz w:val="22"/>
              </w:rPr>
              <w:t>в сфере аграрного бизнеса</w:t>
            </w:r>
            <w:r w:rsidR="00F30B2F" w:rsidRPr="00892A4A">
              <w:rPr>
                <w:sz w:val="22"/>
              </w:rPr>
              <w:t>»</w:t>
            </w:r>
          </w:p>
          <w:p w:rsidR="00A308B6" w:rsidRPr="00892A4A" w:rsidRDefault="00A308B6" w:rsidP="00722CDD">
            <w:pPr>
              <w:spacing w:after="0"/>
              <w:rPr>
                <w:sz w:val="22"/>
              </w:rPr>
            </w:pPr>
            <w:r w:rsidRPr="00892A4A">
              <w:rPr>
                <w:sz w:val="22"/>
                <w:lang w:val="be-BY"/>
              </w:rPr>
              <w:t>Представ</w:t>
            </w:r>
            <w:proofErr w:type="spellStart"/>
            <w:r w:rsidRPr="00892A4A">
              <w:rPr>
                <w:sz w:val="22"/>
              </w:rPr>
              <w:t>итель</w:t>
            </w:r>
            <w:proofErr w:type="spellEnd"/>
            <w:r w:rsidR="006A5F1E" w:rsidRPr="00892A4A">
              <w:rPr>
                <w:sz w:val="22"/>
              </w:rPr>
              <w:t xml:space="preserve"> фермерского движения Узбекистана (уточняется)</w:t>
            </w:r>
            <w:r w:rsidRPr="00892A4A">
              <w:rPr>
                <w:sz w:val="22"/>
              </w:rPr>
              <w:t>.</w:t>
            </w:r>
          </w:p>
          <w:p w:rsidR="00C21455" w:rsidRPr="00892A4A" w:rsidRDefault="00722CDD" w:rsidP="00C21455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29066F" w:rsidRPr="00892A4A">
              <w:rPr>
                <w:sz w:val="22"/>
              </w:rPr>
              <w:t>4</w:t>
            </w:r>
            <w:r w:rsidRPr="00892A4A">
              <w:rPr>
                <w:sz w:val="22"/>
              </w:rPr>
              <w:t>:</w:t>
            </w:r>
            <w:r w:rsidR="002F7E88" w:rsidRPr="00892A4A">
              <w:rPr>
                <w:sz w:val="22"/>
              </w:rPr>
              <w:t>20</w:t>
            </w:r>
            <w:r w:rsidR="00C21455" w:rsidRPr="00892A4A">
              <w:rPr>
                <w:sz w:val="22"/>
              </w:rPr>
              <w:t xml:space="preserve"> «Работа, проводимая по поставкам техники белорусского производства в лизинг в Республику Узбекистан и другие страны СНГ. Имеющийся опыт и внедрение новых инструментов финансирования для поддержки АПК»</w:t>
            </w:r>
          </w:p>
          <w:p w:rsidR="00C21455" w:rsidRPr="00892A4A" w:rsidRDefault="00FA394B" w:rsidP="00C21455">
            <w:pPr>
              <w:spacing w:after="0"/>
              <w:rPr>
                <w:sz w:val="22"/>
              </w:rPr>
            </w:pPr>
            <w:r w:rsidRPr="00BF34CA">
              <w:rPr>
                <w:b/>
                <w:i/>
                <w:sz w:val="22"/>
              </w:rPr>
              <w:t xml:space="preserve">ГАЙКОВИЧ </w:t>
            </w:r>
            <w:r w:rsidRPr="00BF34CA">
              <w:rPr>
                <w:sz w:val="22"/>
              </w:rPr>
              <w:t xml:space="preserve">Анатолий Михайлович Начальник управления международного лизинга </w:t>
            </w:r>
            <w:r w:rsidR="00C21455" w:rsidRPr="00892A4A">
              <w:rPr>
                <w:sz w:val="22"/>
              </w:rPr>
              <w:t>ОАО «</w:t>
            </w:r>
            <w:proofErr w:type="spellStart"/>
            <w:r w:rsidR="00C21455" w:rsidRPr="00892A4A">
              <w:rPr>
                <w:sz w:val="22"/>
              </w:rPr>
              <w:t>Промагролизинг</w:t>
            </w:r>
            <w:proofErr w:type="spellEnd"/>
            <w:r w:rsidR="00C21455" w:rsidRPr="00892A4A">
              <w:rPr>
                <w:sz w:val="22"/>
              </w:rPr>
              <w:t>»</w:t>
            </w:r>
          </w:p>
          <w:p w:rsidR="00C21455" w:rsidRPr="00892A4A" w:rsidRDefault="002F7E88" w:rsidP="00C21455">
            <w:pPr>
              <w:spacing w:after="0"/>
              <w:rPr>
                <w:i/>
                <w:sz w:val="22"/>
              </w:rPr>
            </w:pPr>
            <w:r w:rsidRPr="00892A4A">
              <w:rPr>
                <w:i/>
                <w:sz w:val="22"/>
              </w:rPr>
              <w:t>14.40</w:t>
            </w:r>
            <w:r w:rsidR="00C83B8A" w:rsidRPr="00892A4A">
              <w:rPr>
                <w:i/>
                <w:sz w:val="22"/>
              </w:rPr>
              <w:t xml:space="preserve"> </w:t>
            </w:r>
            <w:r w:rsidR="00C21455" w:rsidRPr="00BF34CA">
              <w:rPr>
                <w:sz w:val="22"/>
              </w:rPr>
              <w:t>«Строительство мини ТЭЦ, ГЭС для предприятий АПК Узбекистана. Имеющийся опыт и возможности для сотрудничества»</w:t>
            </w:r>
          </w:p>
          <w:p w:rsidR="00C83B8A" w:rsidRPr="00892A4A" w:rsidRDefault="00A26C12" w:rsidP="00C21455">
            <w:pPr>
              <w:spacing w:after="0"/>
              <w:rPr>
                <w:i/>
                <w:sz w:val="22"/>
              </w:rPr>
            </w:pPr>
            <w:bookmarkStart w:id="0" w:name="_GoBack"/>
            <w:r>
              <w:rPr>
                <w:b/>
                <w:i/>
                <w:sz w:val="22"/>
              </w:rPr>
              <w:t>ТАРКАН</w:t>
            </w:r>
            <w:r w:rsidR="00C21455" w:rsidRPr="00892A4A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Вадим Александрович</w:t>
            </w:r>
            <w:r w:rsidR="00C21455" w:rsidRPr="00892A4A"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>главный инженер,</w:t>
            </w:r>
            <w:r w:rsidR="00C21455" w:rsidRPr="00892A4A">
              <w:rPr>
                <w:i/>
                <w:sz w:val="22"/>
              </w:rPr>
              <w:t xml:space="preserve"> ЗАО «</w:t>
            </w:r>
            <w:proofErr w:type="spellStart"/>
            <w:r w:rsidR="00C21455" w:rsidRPr="00892A4A">
              <w:rPr>
                <w:i/>
                <w:sz w:val="22"/>
              </w:rPr>
              <w:t>ЭнергоРемонтСервис</w:t>
            </w:r>
            <w:bookmarkEnd w:id="0"/>
            <w:proofErr w:type="spellEnd"/>
            <w:r w:rsidR="00C21455" w:rsidRPr="00892A4A">
              <w:rPr>
                <w:i/>
                <w:sz w:val="22"/>
              </w:rPr>
              <w:t>»</w:t>
            </w:r>
          </w:p>
          <w:p w:rsidR="006517D4" w:rsidRPr="00892A4A" w:rsidRDefault="006517D4" w:rsidP="00C21455">
            <w:pPr>
              <w:spacing w:after="0"/>
              <w:rPr>
                <w:sz w:val="22"/>
              </w:rPr>
            </w:pPr>
          </w:p>
        </w:tc>
        <w:tc>
          <w:tcPr>
            <w:tcW w:w="5251" w:type="dxa"/>
          </w:tcPr>
          <w:p w:rsidR="00722CDD" w:rsidRPr="00892A4A" w:rsidRDefault="00901FD6" w:rsidP="00113E88">
            <w:pPr>
              <w:spacing w:after="0"/>
              <w:rPr>
                <w:b/>
                <w:sz w:val="22"/>
                <w:u w:val="single"/>
              </w:rPr>
            </w:pPr>
            <w:r w:rsidRPr="00892A4A">
              <w:rPr>
                <w:b/>
                <w:sz w:val="22"/>
                <w:u w:val="single"/>
              </w:rPr>
              <w:lastRenderedPageBreak/>
              <w:t>З</w:t>
            </w:r>
            <w:r w:rsidR="00722CDD" w:rsidRPr="00892A4A">
              <w:rPr>
                <w:b/>
                <w:sz w:val="22"/>
                <w:u w:val="single"/>
              </w:rPr>
              <w:t xml:space="preserve">она </w:t>
            </w:r>
            <w:r w:rsidR="0081153D">
              <w:rPr>
                <w:b/>
                <w:sz w:val="22"/>
                <w:u w:val="single"/>
              </w:rPr>
              <w:t>дегустаций (параллельный поток)</w:t>
            </w:r>
          </w:p>
          <w:p w:rsidR="00F205E0" w:rsidRPr="00892A4A" w:rsidRDefault="00F205E0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1</w:t>
            </w:r>
            <w:r w:rsidR="00676D98" w:rsidRPr="00892A4A">
              <w:rPr>
                <w:b/>
                <w:sz w:val="22"/>
                <w:lang w:val="be-BY"/>
              </w:rPr>
              <w:t>3</w:t>
            </w:r>
            <w:r w:rsidRPr="00892A4A">
              <w:rPr>
                <w:b/>
                <w:sz w:val="22"/>
              </w:rPr>
              <w:t>:</w:t>
            </w:r>
            <w:r w:rsidR="00676D98" w:rsidRPr="00892A4A">
              <w:rPr>
                <w:b/>
                <w:sz w:val="22"/>
                <w:lang w:val="be-BY"/>
              </w:rPr>
              <w:t>15</w:t>
            </w:r>
            <w:r w:rsidRPr="00892A4A">
              <w:rPr>
                <w:b/>
                <w:sz w:val="22"/>
              </w:rPr>
              <w:t>–1</w:t>
            </w:r>
            <w:r w:rsidR="00676D98" w:rsidRPr="00892A4A">
              <w:rPr>
                <w:b/>
                <w:sz w:val="22"/>
                <w:lang w:val="be-BY"/>
              </w:rPr>
              <w:t>5</w:t>
            </w:r>
            <w:r w:rsidRPr="00892A4A">
              <w:rPr>
                <w:b/>
                <w:sz w:val="22"/>
              </w:rPr>
              <w:t>:</w:t>
            </w:r>
            <w:r w:rsidR="00676D98" w:rsidRPr="00892A4A">
              <w:rPr>
                <w:b/>
                <w:sz w:val="22"/>
                <w:lang w:val="be-BY"/>
              </w:rPr>
              <w:t>3</w:t>
            </w:r>
            <w:r w:rsidRPr="00892A4A">
              <w:rPr>
                <w:b/>
                <w:sz w:val="22"/>
              </w:rPr>
              <w:t>0</w:t>
            </w:r>
            <w:r w:rsidRPr="00892A4A">
              <w:rPr>
                <w:sz w:val="22"/>
              </w:rPr>
              <w:t xml:space="preserve"> </w:t>
            </w:r>
            <w:r w:rsidRPr="00892A4A">
              <w:rPr>
                <w:b/>
                <w:sz w:val="22"/>
              </w:rPr>
              <w:t>Секция «Как заработать на продуктах питания»</w:t>
            </w:r>
          </w:p>
          <w:p w:rsidR="00D76FA6" w:rsidRPr="00892A4A" w:rsidRDefault="00D76FA6" w:rsidP="00F205E0">
            <w:pPr>
              <w:spacing w:after="0" w:line="259" w:lineRule="auto"/>
              <w:rPr>
                <w:sz w:val="22"/>
              </w:rPr>
            </w:pPr>
          </w:p>
          <w:p w:rsidR="00245AAA" w:rsidRPr="00892A4A" w:rsidRDefault="00D62FC8" w:rsidP="00245AAA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 xml:space="preserve">12:30 </w:t>
            </w:r>
            <w:r w:rsidR="00245AAA" w:rsidRPr="00892A4A">
              <w:rPr>
                <w:sz w:val="22"/>
              </w:rPr>
              <w:t>«Возможности белорусской пищевой промышленности для узбекского рынка»</w:t>
            </w:r>
          </w:p>
          <w:p w:rsidR="00245AAA" w:rsidRPr="00892A4A" w:rsidRDefault="00245AAA" w:rsidP="00245AAA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МАЛИНОВСКАЯ</w:t>
            </w:r>
            <w:r w:rsidRPr="00892A4A">
              <w:rPr>
                <w:sz w:val="22"/>
              </w:rPr>
              <w:t xml:space="preserve"> Елена Сергеевна, Начальник управления координации поставок товаров на внутренний рынок и внешнеторговой деятельности концерна «</w:t>
            </w:r>
            <w:proofErr w:type="spellStart"/>
            <w:r w:rsidRPr="00892A4A">
              <w:rPr>
                <w:sz w:val="22"/>
              </w:rPr>
              <w:t>Белгоспищепром</w:t>
            </w:r>
            <w:proofErr w:type="spellEnd"/>
            <w:r w:rsidRPr="00892A4A">
              <w:rPr>
                <w:sz w:val="22"/>
              </w:rPr>
              <w:t>»</w:t>
            </w:r>
          </w:p>
          <w:p w:rsidR="0029066F" w:rsidRPr="00892A4A" w:rsidRDefault="00D62FC8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>12:</w:t>
            </w:r>
            <w:r w:rsidR="000877C8" w:rsidRPr="00892A4A">
              <w:rPr>
                <w:sz w:val="22"/>
              </w:rPr>
              <w:t>45</w:t>
            </w:r>
            <w:r w:rsidRPr="00892A4A">
              <w:rPr>
                <w:sz w:val="22"/>
              </w:rPr>
              <w:t xml:space="preserve"> </w:t>
            </w:r>
            <w:r w:rsidR="0029066F" w:rsidRPr="00892A4A">
              <w:rPr>
                <w:sz w:val="22"/>
              </w:rPr>
              <w:t>«Маркировка продукции, сертификация, нетарифное регулирование импорта продовольствия, льготы местным производителям».</w:t>
            </w:r>
          </w:p>
          <w:p w:rsidR="00F205E0" w:rsidRPr="00892A4A" w:rsidRDefault="0029066F" w:rsidP="00F205E0">
            <w:pPr>
              <w:spacing w:after="0" w:line="259" w:lineRule="auto"/>
              <w:rPr>
                <w:sz w:val="22"/>
              </w:rPr>
            </w:pPr>
            <w:r w:rsidRPr="00B565C8">
              <w:rPr>
                <w:b/>
                <w:sz w:val="22"/>
              </w:rPr>
              <w:t>Эксперт</w:t>
            </w:r>
            <w:r w:rsidR="00D62FC8" w:rsidRPr="00B565C8">
              <w:rPr>
                <w:b/>
                <w:sz w:val="22"/>
              </w:rPr>
              <w:t xml:space="preserve"> </w:t>
            </w:r>
            <w:r w:rsidR="00F205E0" w:rsidRPr="00B565C8">
              <w:rPr>
                <w:b/>
                <w:sz w:val="22"/>
              </w:rPr>
              <w:t>Министерства инвестиций и внешней торговли Республики Узбекистан</w:t>
            </w:r>
            <w:r w:rsidR="00F205E0" w:rsidRPr="00892A4A">
              <w:rPr>
                <w:sz w:val="22"/>
              </w:rPr>
              <w:t xml:space="preserve">. </w:t>
            </w:r>
          </w:p>
          <w:p w:rsidR="00D62FC8" w:rsidRPr="00892A4A" w:rsidRDefault="00D62FC8" w:rsidP="00D62FC8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0877C8" w:rsidRPr="00892A4A">
              <w:rPr>
                <w:sz w:val="22"/>
              </w:rPr>
              <w:t>2</w:t>
            </w:r>
            <w:r w:rsidRPr="00892A4A">
              <w:rPr>
                <w:sz w:val="22"/>
              </w:rPr>
              <w:t>:</w:t>
            </w:r>
            <w:r w:rsidR="000877C8" w:rsidRPr="00892A4A">
              <w:rPr>
                <w:sz w:val="22"/>
              </w:rPr>
              <w:t>5</w:t>
            </w:r>
            <w:r w:rsidRPr="00892A4A">
              <w:rPr>
                <w:sz w:val="22"/>
              </w:rPr>
              <w:t>5 «Обзор продовольственного рынка Узбекистана и направления его изменения»</w:t>
            </w:r>
          </w:p>
          <w:p w:rsidR="00D62FC8" w:rsidRPr="00892A4A" w:rsidRDefault="00050E1C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ДАМИНОВ</w:t>
            </w:r>
            <w:r w:rsidR="00F205E0" w:rsidRPr="00892A4A">
              <w:rPr>
                <w:sz w:val="22"/>
              </w:rPr>
              <w:t xml:space="preserve"> Олег Олегович, генеральный директор </w:t>
            </w:r>
            <w:proofErr w:type="spellStart"/>
            <w:r w:rsidR="00F205E0" w:rsidRPr="00892A4A">
              <w:rPr>
                <w:sz w:val="22"/>
              </w:rPr>
              <w:t>Baker</w:t>
            </w:r>
            <w:proofErr w:type="spellEnd"/>
            <w:r w:rsidR="00F205E0" w:rsidRPr="00892A4A">
              <w:rPr>
                <w:sz w:val="22"/>
              </w:rPr>
              <w:t xml:space="preserve"> </w:t>
            </w:r>
            <w:proofErr w:type="spellStart"/>
            <w:r w:rsidR="00F205E0" w:rsidRPr="00892A4A">
              <w:rPr>
                <w:sz w:val="22"/>
              </w:rPr>
              <w:t>Tilly</w:t>
            </w:r>
            <w:proofErr w:type="spellEnd"/>
            <w:r w:rsidR="00F205E0" w:rsidRPr="00892A4A">
              <w:rPr>
                <w:sz w:val="22"/>
              </w:rPr>
              <w:t xml:space="preserve"> </w:t>
            </w:r>
            <w:proofErr w:type="spellStart"/>
            <w:r w:rsidR="00F205E0" w:rsidRPr="00892A4A">
              <w:rPr>
                <w:sz w:val="22"/>
              </w:rPr>
              <w:t>Uzbekistan</w:t>
            </w:r>
            <w:proofErr w:type="spellEnd"/>
            <w:r w:rsidR="00F205E0" w:rsidRPr="00892A4A">
              <w:rPr>
                <w:sz w:val="22"/>
              </w:rPr>
              <w:t xml:space="preserve"> </w:t>
            </w:r>
          </w:p>
          <w:p w:rsidR="000877C8" w:rsidRPr="00892A4A" w:rsidRDefault="000877C8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 xml:space="preserve">13.05 </w:t>
            </w:r>
            <w:r w:rsidR="003E1E56" w:rsidRPr="00892A4A">
              <w:rPr>
                <w:sz w:val="22"/>
              </w:rPr>
              <w:t xml:space="preserve">«Состояние </w:t>
            </w:r>
            <w:r w:rsidRPr="00892A4A">
              <w:rPr>
                <w:sz w:val="22"/>
              </w:rPr>
              <w:t>«</w:t>
            </w:r>
            <w:proofErr w:type="spellStart"/>
            <w:r w:rsidRPr="00892A4A">
              <w:rPr>
                <w:sz w:val="22"/>
              </w:rPr>
              <w:t>Халяль</w:t>
            </w:r>
            <w:proofErr w:type="spellEnd"/>
            <w:r w:rsidR="003E1E56" w:rsidRPr="00892A4A">
              <w:rPr>
                <w:sz w:val="22"/>
              </w:rPr>
              <w:t>»</w:t>
            </w:r>
            <w:r w:rsidRPr="00892A4A">
              <w:rPr>
                <w:sz w:val="22"/>
              </w:rPr>
              <w:t>-сертифик</w:t>
            </w:r>
            <w:r w:rsidR="003E1E56" w:rsidRPr="00892A4A">
              <w:rPr>
                <w:sz w:val="22"/>
              </w:rPr>
              <w:t>ации</w:t>
            </w:r>
            <w:r w:rsidRPr="00892A4A">
              <w:rPr>
                <w:sz w:val="22"/>
              </w:rPr>
              <w:t xml:space="preserve"> пищевых предприятий в Республике Беларусь»</w:t>
            </w:r>
          </w:p>
          <w:p w:rsidR="000877C8" w:rsidRPr="00892A4A" w:rsidRDefault="003E1E56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 xml:space="preserve">ФАТТАХУТДИНОВ </w:t>
            </w:r>
            <w:r w:rsidRPr="00892A4A">
              <w:rPr>
                <w:sz w:val="22"/>
              </w:rPr>
              <w:t>Ринат</w:t>
            </w:r>
            <w:r w:rsidR="000877C8" w:rsidRPr="00892A4A">
              <w:rPr>
                <w:sz w:val="22"/>
              </w:rPr>
              <w:t xml:space="preserve">, </w:t>
            </w:r>
            <w:r w:rsidRPr="00892A4A">
              <w:rPr>
                <w:sz w:val="22"/>
              </w:rPr>
              <w:t xml:space="preserve">заместитель </w:t>
            </w:r>
            <w:r w:rsidR="000877C8" w:rsidRPr="00892A4A">
              <w:rPr>
                <w:sz w:val="22"/>
              </w:rPr>
              <w:t>директор</w:t>
            </w:r>
            <w:r w:rsidRPr="00892A4A">
              <w:rPr>
                <w:sz w:val="22"/>
              </w:rPr>
              <w:t>а</w:t>
            </w:r>
            <w:r w:rsidR="000877C8" w:rsidRPr="00892A4A">
              <w:rPr>
                <w:sz w:val="22"/>
              </w:rPr>
              <w:t xml:space="preserve"> ООО «</w:t>
            </w:r>
            <w:proofErr w:type="spellStart"/>
            <w:r w:rsidR="000877C8" w:rsidRPr="00892A4A">
              <w:rPr>
                <w:sz w:val="22"/>
              </w:rPr>
              <w:t>БелХаляль</w:t>
            </w:r>
            <w:proofErr w:type="spellEnd"/>
            <w:r w:rsidR="000877C8" w:rsidRPr="00892A4A">
              <w:rPr>
                <w:sz w:val="22"/>
              </w:rPr>
              <w:t>»</w:t>
            </w:r>
          </w:p>
          <w:p w:rsidR="00D62FC8" w:rsidRPr="00892A4A" w:rsidRDefault="00D62FC8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>13:20 «</w:t>
            </w:r>
            <w:r w:rsidR="00932008" w:rsidRPr="00892A4A">
              <w:rPr>
                <w:sz w:val="22"/>
              </w:rPr>
              <w:t>Примеры</w:t>
            </w:r>
            <w:r w:rsidRPr="00892A4A">
              <w:rPr>
                <w:sz w:val="22"/>
              </w:rPr>
              <w:t xml:space="preserve"> успешных экспортных решений </w:t>
            </w:r>
            <w:r w:rsidR="00F3514A" w:rsidRPr="00892A4A">
              <w:rPr>
                <w:sz w:val="22"/>
              </w:rPr>
              <w:t>в странах СНГ</w:t>
            </w:r>
            <w:r w:rsidRPr="00892A4A">
              <w:rPr>
                <w:sz w:val="22"/>
              </w:rPr>
              <w:t>»</w:t>
            </w:r>
          </w:p>
          <w:p w:rsidR="00F205E0" w:rsidRPr="00892A4A" w:rsidRDefault="00050E1C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ЛИЩУК</w:t>
            </w:r>
            <w:r w:rsidRPr="00892A4A">
              <w:rPr>
                <w:sz w:val="22"/>
              </w:rPr>
              <w:t xml:space="preserve"> </w:t>
            </w:r>
            <w:r w:rsidR="00F205E0" w:rsidRPr="00892A4A">
              <w:rPr>
                <w:sz w:val="22"/>
              </w:rPr>
              <w:t>Сергей, управляющий партнер компании Retail4you</w:t>
            </w:r>
          </w:p>
          <w:p w:rsidR="00D94526" w:rsidRPr="00892A4A" w:rsidRDefault="0029066F" w:rsidP="000723DF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 xml:space="preserve">13.40 </w:t>
            </w:r>
            <w:r w:rsidR="000723DF" w:rsidRPr="00892A4A">
              <w:rPr>
                <w:sz w:val="22"/>
              </w:rPr>
              <w:t>«Особенности сертификации пищевой продукции в Узбекистане».</w:t>
            </w:r>
          </w:p>
          <w:p w:rsidR="000723DF" w:rsidRPr="00892A4A" w:rsidRDefault="000723DF" w:rsidP="000723DF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lastRenderedPageBreak/>
              <w:t>ДЖУМАНОВ</w:t>
            </w:r>
            <w:r w:rsidRPr="00892A4A">
              <w:rPr>
                <w:sz w:val="22"/>
              </w:rPr>
              <w:t xml:space="preserve"> Анвар, руководитель Центра сертификации и стандартизации </w:t>
            </w:r>
          </w:p>
          <w:p w:rsidR="00BA064B" w:rsidRPr="00892A4A" w:rsidRDefault="00F205E0" w:rsidP="00F205E0">
            <w:pPr>
              <w:spacing w:after="0" w:line="259" w:lineRule="auto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13:</w:t>
            </w:r>
            <w:r w:rsidR="00D94526" w:rsidRPr="00892A4A">
              <w:rPr>
                <w:b/>
                <w:sz w:val="22"/>
              </w:rPr>
              <w:t>5</w:t>
            </w:r>
            <w:r w:rsidRPr="00892A4A">
              <w:rPr>
                <w:b/>
                <w:sz w:val="22"/>
              </w:rPr>
              <w:t>0-1</w:t>
            </w:r>
            <w:r w:rsidR="00D62FC8" w:rsidRPr="00892A4A">
              <w:rPr>
                <w:b/>
                <w:sz w:val="22"/>
              </w:rPr>
              <w:t>5</w:t>
            </w:r>
            <w:r w:rsidRPr="00892A4A">
              <w:rPr>
                <w:b/>
                <w:sz w:val="22"/>
              </w:rPr>
              <w:t>:</w:t>
            </w:r>
            <w:r w:rsidR="00D62FC8" w:rsidRPr="00892A4A">
              <w:rPr>
                <w:b/>
                <w:sz w:val="22"/>
              </w:rPr>
              <w:t>00</w:t>
            </w:r>
            <w:r w:rsidRPr="00892A4A">
              <w:rPr>
                <w:b/>
                <w:sz w:val="22"/>
              </w:rPr>
              <w:t xml:space="preserve"> – Профессиональная дегустация белорусских и узбекских экспортных продуктов</w:t>
            </w:r>
            <w:r w:rsidR="002D7189" w:rsidRPr="00892A4A">
              <w:rPr>
                <w:b/>
                <w:sz w:val="22"/>
              </w:rPr>
              <w:t xml:space="preserve"> и экспертная дискуссия</w:t>
            </w:r>
            <w:r w:rsidRPr="00892A4A">
              <w:rPr>
                <w:b/>
                <w:sz w:val="22"/>
              </w:rPr>
              <w:t xml:space="preserve">. В меню дегустации: </w:t>
            </w:r>
          </w:p>
          <w:p w:rsidR="00BA064B" w:rsidRPr="00892A4A" w:rsidRDefault="00843FB6" w:rsidP="00F205E0">
            <w:pPr>
              <w:spacing w:after="0" w:line="259" w:lineRule="auto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 xml:space="preserve">белорусские </w:t>
            </w:r>
            <w:r w:rsidR="00D76FA6" w:rsidRPr="00892A4A">
              <w:rPr>
                <w:b/>
                <w:sz w:val="22"/>
              </w:rPr>
              <w:t xml:space="preserve">цельномолочные продукты, </w:t>
            </w:r>
            <w:r w:rsidR="00F205E0" w:rsidRPr="00892A4A">
              <w:rPr>
                <w:b/>
                <w:sz w:val="22"/>
              </w:rPr>
              <w:t>сыры мягкие, сыры</w:t>
            </w:r>
            <w:r w:rsidR="00F205E0" w:rsidRPr="00892A4A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="00F205E0" w:rsidRPr="00892A4A">
              <w:rPr>
                <w:b/>
                <w:sz w:val="22"/>
              </w:rPr>
              <w:t>созревающие, творожные продукты, молочные коктейли</w:t>
            </w:r>
            <w:r w:rsidR="00D76FA6" w:rsidRPr="00892A4A">
              <w:rPr>
                <w:b/>
                <w:sz w:val="22"/>
              </w:rPr>
              <w:t>, сгущенное молоко, сливочное масло</w:t>
            </w:r>
            <w:r w:rsidR="00BA064B" w:rsidRPr="00892A4A">
              <w:rPr>
                <w:b/>
                <w:sz w:val="22"/>
              </w:rPr>
              <w:t>;</w:t>
            </w:r>
          </w:p>
          <w:p w:rsidR="00F205E0" w:rsidRPr="00892A4A" w:rsidRDefault="00843FB6" w:rsidP="00F205E0">
            <w:pPr>
              <w:spacing w:after="0" w:line="259" w:lineRule="auto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 xml:space="preserve">узбекские </w:t>
            </w:r>
            <w:r w:rsidR="002D7189" w:rsidRPr="00892A4A">
              <w:rPr>
                <w:b/>
                <w:sz w:val="22"/>
              </w:rPr>
              <w:t xml:space="preserve">сухофрукты, </w:t>
            </w:r>
            <w:r w:rsidRPr="00892A4A">
              <w:rPr>
                <w:b/>
                <w:sz w:val="22"/>
              </w:rPr>
              <w:t>плодо</w:t>
            </w:r>
            <w:r w:rsidR="00E845C1" w:rsidRPr="00892A4A">
              <w:rPr>
                <w:b/>
                <w:sz w:val="22"/>
              </w:rPr>
              <w:t>о</w:t>
            </w:r>
            <w:r w:rsidRPr="00892A4A">
              <w:rPr>
                <w:b/>
                <w:sz w:val="22"/>
              </w:rPr>
              <w:t>вощное сырье.</w:t>
            </w:r>
          </w:p>
          <w:p w:rsidR="002D7189" w:rsidRPr="00892A4A" w:rsidRDefault="002D7189" w:rsidP="00F205E0">
            <w:pPr>
              <w:spacing w:after="0" w:line="259" w:lineRule="auto"/>
              <w:rPr>
                <w:sz w:val="22"/>
              </w:rPr>
            </w:pPr>
          </w:p>
          <w:p w:rsidR="00D76FA6" w:rsidRPr="00892A4A" w:rsidRDefault="00D76FA6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>Приглашенные эксперты</w:t>
            </w:r>
            <w:r w:rsidR="002D7189" w:rsidRPr="00892A4A">
              <w:rPr>
                <w:sz w:val="22"/>
              </w:rPr>
              <w:t>, вопросы</w:t>
            </w:r>
            <w:r w:rsidR="00876E4D" w:rsidRPr="00892A4A">
              <w:rPr>
                <w:sz w:val="22"/>
              </w:rPr>
              <w:t xml:space="preserve"> к обсуждению</w:t>
            </w:r>
            <w:r w:rsidRPr="00892A4A">
              <w:rPr>
                <w:sz w:val="22"/>
              </w:rPr>
              <w:t>:</w:t>
            </w:r>
          </w:p>
          <w:p w:rsidR="00F205E0" w:rsidRPr="00892A4A" w:rsidRDefault="00F205E0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>Представитель сети магазинов «Корзинк</w:t>
            </w:r>
            <w:r w:rsidR="002D7189" w:rsidRPr="00892A4A">
              <w:rPr>
                <w:sz w:val="22"/>
              </w:rPr>
              <w:t xml:space="preserve">а» — </w:t>
            </w:r>
            <w:r w:rsidRPr="00892A4A">
              <w:rPr>
                <w:sz w:val="22"/>
              </w:rPr>
              <w:t>«</w:t>
            </w:r>
            <w:r w:rsidR="002D7189" w:rsidRPr="00892A4A">
              <w:rPr>
                <w:sz w:val="22"/>
              </w:rPr>
              <w:t>Перспективы развития сети магазинов Корзинка»</w:t>
            </w:r>
          </w:p>
          <w:p w:rsidR="00F205E0" w:rsidRPr="00892A4A" w:rsidRDefault="00522E29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ТУРРАБАЕВ</w:t>
            </w:r>
            <w:r w:rsidR="00F205E0" w:rsidRPr="00892A4A">
              <w:rPr>
                <w:sz w:val="22"/>
              </w:rPr>
              <w:t xml:space="preserve"> </w:t>
            </w:r>
            <w:proofErr w:type="spellStart"/>
            <w:r w:rsidR="00F205E0" w:rsidRPr="00892A4A">
              <w:rPr>
                <w:sz w:val="22"/>
              </w:rPr>
              <w:t>Бобуржон</w:t>
            </w:r>
            <w:proofErr w:type="spellEnd"/>
            <w:r w:rsidR="00F205E0" w:rsidRPr="00892A4A">
              <w:rPr>
                <w:sz w:val="22"/>
              </w:rPr>
              <w:t xml:space="preserve"> </w:t>
            </w:r>
            <w:proofErr w:type="spellStart"/>
            <w:r w:rsidR="00F205E0" w:rsidRPr="00892A4A">
              <w:rPr>
                <w:sz w:val="22"/>
              </w:rPr>
              <w:t>Баходирович</w:t>
            </w:r>
            <w:proofErr w:type="spellEnd"/>
            <w:r w:rsidR="00F205E0" w:rsidRPr="00892A4A">
              <w:rPr>
                <w:sz w:val="22"/>
              </w:rPr>
              <w:t>, сертифицированный налоговый консультант</w:t>
            </w:r>
            <w:r w:rsidR="002D7189" w:rsidRPr="00892A4A">
              <w:rPr>
                <w:sz w:val="22"/>
              </w:rPr>
              <w:t xml:space="preserve"> — </w:t>
            </w:r>
            <w:r w:rsidR="00F205E0" w:rsidRPr="00892A4A">
              <w:rPr>
                <w:sz w:val="22"/>
              </w:rPr>
              <w:t>«Особенности налогообложения субъектов агробизнеса Узбекистана».</w:t>
            </w:r>
          </w:p>
          <w:p w:rsidR="00F205E0" w:rsidRPr="00892A4A" w:rsidRDefault="00522E29" w:rsidP="00F205E0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ЛИЩУК</w:t>
            </w:r>
            <w:r w:rsidRPr="00892A4A">
              <w:rPr>
                <w:sz w:val="22"/>
              </w:rPr>
              <w:t xml:space="preserve"> </w:t>
            </w:r>
            <w:r w:rsidR="00F205E0" w:rsidRPr="00892A4A">
              <w:rPr>
                <w:sz w:val="22"/>
              </w:rPr>
              <w:t>Сергей, управляющий партнер компании Retail4you</w:t>
            </w:r>
            <w:r w:rsidR="002D7189" w:rsidRPr="00892A4A">
              <w:rPr>
                <w:sz w:val="22"/>
              </w:rPr>
              <w:t xml:space="preserve"> — </w:t>
            </w:r>
            <w:r w:rsidR="00F205E0" w:rsidRPr="00892A4A">
              <w:rPr>
                <w:sz w:val="22"/>
              </w:rPr>
              <w:t>«Как провести пер</w:t>
            </w:r>
            <w:r w:rsidR="002D7189" w:rsidRPr="00892A4A">
              <w:rPr>
                <w:sz w:val="22"/>
              </w:rPr>
              <w:t>еговоры и успешно войти в сеть»</w:t>
            </w:r>
          </w:p>
          <w:p w:rsidR="00113E88" w:rsidRPr="00892A4A" w:rsidRDefault="00522E29" w:rsidP="00876E4D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РЕЗНИКОВ</w:t>
            </w:r>
            <w:r w:rsidRPr="00892A4A">
              <w:rPr>
                <w:sz w:val="22"/>
              </w:rPr>
              <w:t xml:space="preserve"> </w:t>
            </w:r>
            <w:r w:rsidR="00F205E0" w:rsidRPr="00892A4A">
              <w:rPr>
                <w:sz w:val="22"/>
              </w:rPr>
              <w:t>Андрей</w:t>
            </w:r>
            <w:r w:rsidR="002D7189" w:rsidRPr="00892A4A">
              <w:rPr>
                <w:sz w:val="22"/>
              </w:rPr>
              <w:t xml:space="preserve">, шеф-повар, предприниматель — </w:t>
            </w:r>
            <w:r w:rsidR="00F205E0" w:rsidRPr="00892A4A">
              <w:rPr>
                <w:sz w:val="22"/>
              </w:rPr>
              <w:t>«Стрит-</w:t>
            </w:r>
            <w:proofErr w:type="spellStart"/>
            <w:r w:rsidR="00F205E0" w:rsidRPr="00892A4A">
              <w:rPr>
                <w:sz w:val="22"/>
              </w:rPr>
              <w:t>фуд</w:t>
            </w:r>
            <w:proofErr w:type="spellEnd"/>
            <w:r w:rsidR="00F205E0" w:rsidRPr="00892A4A">
              <w:rPr>
                <w:sz w:val="22"/>
              </w:rPr>
              <w:t xml:space="preserve">» </w:t>
            </w:r>
            <w:r w:rsidR="002D7189" w:rsidRPr="00892A4A">
              <w:rPr>
                <w:sz w:val="22"/>
              </w:rPr>
              <w:t>как</w:t>
            </w:r>
            <w:r w:rsidR="00F205E0" w:rsidRPr="00892A4A">
              <w:rPr>
                <w:sz w:val="22"/>
              </w:rPr>
              <w:t xml:space="preserve"> современный подход к организации общественного питания</w:t>
            </w:r>
            <w:r w:rsidR="002D7189" w:rsidRPr="00892A4A">
              <w:rPr>
                <w:sz w:val="22"/>
              </w:rPr>
              <w:t>»</w:t>
            </w:r>
          </w:p>
        </w:tc>
      </w:tr>
      <w:tr w:rsidR="00892A4A" w:rsidRPr="00892A4A" w:rsidTr="00770C23">
        <w:tc>
          <w:tcPr>
            <w:tcW w:w="10065" w:type="dxa"/>
            <w:gridSpan w:val="2"/>
          </w:tcPr>
          <w:p w:rsidR="00113E88" w:rsidRPr="00892A4A" w:rsidRDefault="00113E88" w:rsidP="00722CD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lastRenderedPageBreak/>
              <w:t>15.00–15.45 Кофе-пауза. В2В-переговоры на стендах</w:t>
            </w:r>
          </w:p>
        </w:tc>
      </w:tr>
      <w:tr w:rsidR="00892A4A" w:rsidRPr="00892A4A" w:rsidTr="00770C23">
        <w:tc>
          <w:tcPr>
            <w:tcW w:w="4814" w:type="dxa"/>
          </w:tcPr>
          <w:p w:rsidR="006B5D3C" w:rsidRPr="00892A4A" w:rsidRDefault="006B5D3C" w:rsidP="00722CDD">
            <w:pPr>
              <w:spacing w:after="0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 xml:space="preserve">15.45 – 17.30 Секция </w:t>
            </w:r>
            <w:r w:rsidR="00AA3928" w:rsidRPr="00892A4A">
              <w:rPr>
                <w:b/>
                <w:sz w:val="22"/>
              </w:rPr>
              <w:t>«Технологии будущего на службе АПК»</w:t>
            </w:r>
          </w:p>
          <w:p w:rsidR="000D5F79" w:rsidRPr="00892A4A" w:rsidRDefault="006B5D3C" w:rsidP="000D5F7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15:45</w:t>
            </w:r>
            <w:r w:rsidR="00376224" w:rsidRPr="00892A4A">
              <w:rPr>
                <w:sz w:val="22"/>
              </w:rPr>
              <w:t xml:space="preserve"> </w:t>
            </w:r>
            <w:r w:rsidR="000D5F79" w:rsidRPr="00892A4A">
              <w:rPr>
                <w:sz w:val="22"/>
              </w:rPr>
              <w:t xml:space="preserve">«Технологии цифровой идентификации и </w:t>
            </w:r>
            <w:proofErr w:type="spellStart"/>
            <w:r w:rsidR="000D5F79" w:rsidRPr="00892A4A">
              <w:rPr>
                <w:sz w:val="22"/>
              </w:rPr>
              <w:t>прослеживаемости</w:t>
            </w:r>
            <w:proofErr w:type="spellEnd"/>
            <w:r w:rsidR="000D5F79" w:rsidRPr="00892A4A">
              <w:rPr>
                <w:sz w:val="22"/>
              </w:rPr>
              <w:t xml:space="preserve"> животных и продуктов животного происхождения в Беларуси. Подходы и методы, результаты и перспективы»</w:t>
            </w:r>
          </w:p>
          <w:p w:rsidR="000D5F79" w:rsidRPr="00892A4A" w:rsidRDefault="000D5F79" w:rsidP="000D5F79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ВОЛНИСТЫЙ</w:t>
            </w:r>
            <w:r w:rsidRPr="00892A4A">
              <w:rPr>
                <w:sz w:val="22"/>
              </w:rPr>
              <w:t xml:space="preserve"> Геннадий Евгеньевич, технический директор ГП «Центр Систем Идентификации»</w:t>
            </w:r>
          </w:p>
          <w:p w:rsidR="00B30E05" w:rsidRPr="00892A4A" w:rsidRDefault="00B30E05" w:rsidP="00B30E05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16.00 «</w:t>
            </w:r>
            <w:r w:rsidR="00AF2286" w:rsidRPr="00892A4A">
              <w:rPr>
                <w:sz w:val="22"/>
              </w:rPr>
              <w:t>Для чего нужна идентификация в зоотехнии: обзор мирового опыта</w:t>
            </w:r>
            <w:r w:rsidRPr="00892A4A">
              <w:rPr>
                <w:sz w:val="22"/>
              </w:rPr>
              <w:t>»</w:t>
            </w:r>
          </w:p>
          <w:p w:rsidR="00B30E05" w:rsidRPr="00892A4A" w:rsidRDefault="00B30E05" w:rsidP="00B30E05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ХИДЫРОВ</w:t>
            </w:r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Гаибджон</w:t>
            </w:r>
            <w:proofErr w:type="spellEnd"/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Собирджонович</w:t>
            </w:r>
            <w:proofErr w:type="spellEnd"/>
            <w:r w:rsidRPr="00892A4A">
              <w:rPr>
                <w:sz w:val="22"/>
              </w:rPr>
              <w:t xml:space="preserve">, магистр </w:t>
            </w:r>
            <w:proofErr w:type="spellStart"/>
            <w:r w:rsidRPr="00892A4A">
              <w:rPr>
                <w:sz w:val="22"/>
              </w:rPr>
              <w:t>зооинженерии</w:t>
            </w:r>
            <w:proofErr w:type="spellEnd"/>
            <w:r w:rsidRPr="00892A4A">
              <w:rPr>
                <w:sz w:val="22"/>
              </w:rPr>
              <w:t xml:space="preserve"> Российского государственного аграрного заочного университета, генеральный директор компании </w:t>
            </w:r>
            <w:proofErr w:type="spellStart"/>
            <w:r w:rsidRPr="00892A4A">
              <w:rPr>
                <w:sz w:val="22"/>
                <w:lang w:val="en-US"/>
              </w:rPr>
              <w:t>VostokMedGiruda</w:t>
            </w:r>
            <w:proofErr w:type="spellEnd"/>
            <w:r w:rsidRPr="00892A4A">
              <w:rPr>
                <w:sz w:val="22"/>
              </w:rPr>
              <w:t xml:space="preserve"> (Ташкент)</w:t>
            </w:r>
          </w:p>
          <w:p w:rsidR="00223B20" w:rsidRPr="00892A4A" w:rsidRDefault="006B5D3C" w:rsidP="000D5F7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16.</w:t>
            </w:r>
            <w:r w:rsidR="00223B20" w:rsidRPr="00892A4A">
              <w:rPr>
                <w:sz w:val="22"/>
              </w:rPr>
              <w:t>1</w:t>
            </w:r>
            <w:r w:rsidRPr="00892A4A">
              <w:rPr>
                <w:sz w:val="22"/>
              </w:rPr>
              <w:t>5</w:t>
            </w:r>
            <w:r w:rsidR="00B066E2" w:rsidRPr="00892A4A">
              <w:rPr>
                <w:sz w:val="22"/>
              </w:rPr>
              <w:t xml:space="preserve"> </w:t>
            </w:r>
            <w:r w:rsidR="00223B20" w:rsidRPr="00892A4A">
              <w:rPr>
                <w:sz w:val="22"/>
              </w:rPr>
              <w:t>«</w:t>
            </w:r>
            <w:r w:rsidR="00225998" w:rsidRPr="00892A4A">
              <w:rPr>
                <w:sz w:val="22"/>
              </w:rPr>
              <w:t xml:space="preserve">Модернизация сельского хозяйства Узбекистана: направления развития, условия </w:t>
            </w:r>
            <w:r w:rsidR="00934483" w:rsidRPr="00892A4A">
              <w:rPr>
                <w:sz w:val="22"/>
              </w:rPr>
              <w:t>финансирования инвестиционных проектов»</w:t>
            </w:r>
            <w:r w:rsidR="00225998" w:rsidRPr="00892A4A">
              <w:rPr>
                <w:sz w:val="22"/>
              </w:rPr>
              <w:t xml:space="preserve"> </w:t>
            </w:r>
          </w:p>
          <w:p w:rsidR="000D5F79" w:rsidRPr="00892A4A" w:rsidRDefault="00223B20" w:rsidP="000D5F79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ШОАХМЕДОВ</w:t>
            </w:r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Шохрух</w:t>
            </w:r>
            <w:proofErr w:type="spellEnd"/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Шорахимович</w:t>
            </w:r>
            <w:proofErr w:type="spellEnd"/>
            <w:r w:rsidR="00225998" w:rsidRPr="00892A4A">
              <w:rPr>
                <w:sz w:val="22"/>
              </w:rPr>
              <w:t>, Генеральный директор</w:t>
            </w:r>
            <w:r w:rsidRPr="00892A4A">
              <w:rPr>
                <w:sz w:val="22"/>
              </w:rPr>
              <w:t xml:space="preserve"> </w:t>
            </w:r>
            <w:r w:rsidR="000D5F79" w:rsidRPr="00892A4A">
              <w:rPr>
                <w:sz w:val="22"/>
              </w:rPr>
              <w:t xml:space="preserve">Агентства по реализации проектов в области </w:t>
            </w:r>
            <w:r w:rsidR="000D5F79" w:rsidRPr="00892A4A">
              <w:rPr>
                <w:sz w:val="22"/>
              </w:rPr>
              <w:lastRenderedPageBreak/>
              <w:t>агропромышленного комплекса и продовольственного обеспечения Республики Узбекистан</w:t>
            </w:r>
          </w:p>
          <w:p w:rsidR="00A80CD3" w:rsidRPr="00892A4A" w:rsidRDefault="006B5D3C" w:rsidP="000D5F7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16.30</w:t>
            </w:r>
            <w:r w:rsidR="00B066E2" w:rsidRPr="00892A4A">
              <w:rPr>
                <w:sz w:val="22"/>
              </w:rPr>
              <w:t xml:space="preserve"> </w:t>
            </w:r>
            <w:r w:rsidR="00A80CD3" w:rsidRPr="00892A4A">
              <w:rPr>
                <w:sz w:val="22"/>
              </w:rPr>
              <w:t>«Перспективные направления развития садоводства в Узбекистане. Потенциальные сферы сотрудничества с Республикой Беларусь»</w:t>
            </w:r>
          </w:p>
          <w:p w:rsidR="00B066E2" w:rsidRPr="00892A4A" w:rsidRDefault="00A80CD3" w:rsidP="000D5F79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НАДЖИМОВ</w:t>
            </w:r>
            <w:r w:rsidRPr="00892A4A">
              <w:rPr>
                <w:sz w:val="22"/>
              </w:rPr>
              <w:t xml:space="preserve"> Насреддин </w:t>
            </w:r>
            <w:proofErr w:type="spellStart"/>
            <w:r w:rsidRPr="00892A4A">
              <w:rPr>
                <w:sz w:val="22"/>
              </w:rPr>
              <w:t>Иргашевич</w:t>
            </w:r>
            <w:proofErr w:type="spellEnd"/>
            <w:r w:rsidRPr="00892A4A">
              <w:rPr>
                <w:sz w:val="22"/>
              </w:rPr>
              <w:t xml:space="preserve">, директор </w:t>
            </w:r>
            <w:r w:rsidR="000D5F79" w:rsidRPr="00892A4A">
              <w:rPr>
                <w:sz w:val="22"/>
              </w:rPr>
              <w:t>Агентства по развитию садоводства и тепличного хозяйства при Минсельхозе Республики Узбекистан</w:t>
            </w:r>
          </w:p>
          <w:p w:rsidR="000D5F79" w:rsidRPr="00B565C8" w:rsidRDefault="006B5D3C" w:rsidP="000D5F79">
            <w:pPr>
              <w:spacing w:after="0"/>
              <w:rPr>
                <w:sz w:val="22"/>
              </w:rPr>
            </w:pPr>
            <w:r w:rsidRPr="00B565C8">
              <w:rPr>
                <w:sz w:val="22"/>
              </w:rPr>
              <w:t>16.50</w:t>
            </w:r>
            <w:r w:rsidR="00B066E2" w:rsidRPr="00B565C8">
              <w:rPr>
                <w:sz w:val="22"/>
              </w:rPr>
              <w:t xml:space="preserve"> </w:t>
            </w:r>
            <w:r w:rsidR="000D5F79" w:rsidRPr="00B565C8">
              <w:rPr>
                <w:sz w:val="22"/>
              </w:rPr>
              <w:t xml:space="preserve">«Инновационные решения в области хранения и заморозки овощей и фруктов. Опыт проектирования и строительства современных </w:t>
            </w:r>
            <w:proofErr w:type="spellStart"/>
            <w:r w:rsidR="000D5F79" w:rsidRPr="00B565C8">
              <w:rPr>
                <w:sz w:val="22"/>
              </w:rPr>
              <w:t>фрукто</w:t>
            </w:r>
            <w:proofErr w:type="spellEnd"/>
            <w:r w:rsidR="000D5F79" w:rsidRPr="00B565C8">
              <w:rPr>
                <w:sz w:val="22"/>
              </w:rPr>
              <w:t>- и овощехранилищ»</w:t>
            </w:r>
          </w:p>
          <w:p w:rsidR="00040035" w:rsidRPr="00892A4A" w:rsidRDefault="00040035" w:rsidP="00040035">
            <w:pPr>
              <w:spacing w:after="0"/>
              <w:rPr>
                <w:sz w:val="22"/>
              </w:rPr>
            </w:pPr>
            <w:r w:rsidRPr="00892A4A">
              <w:rPr>
                <w:sz w:val="22"/>
                <w:lang w:val="be-BY"/>
              </w:rPr>
              <w:t>(Докладчик</w:t>
            </w:r>
            <w:r w:rsidRPr="00892A4A">
              <w:rPr>
                <w:sz w:val="22"/>
              </w:rPr>
              <w:t xml:space="preserve"> уточняется)</w:t>
            </w:r>
          </w:p>
          <w:p w:rsidR="006B5D3C" w:rsidRPr="00892A4A" w:rsidRDefault="006B5D3C" w:rsidP="000D5F79">
            <w:pPr>
              <w:spacing w:after="0"/>
              <w:rPr>
                <w:sz w:val="22"/>
              </w:rPr>
            </w:pPr>
          </w:p>
        </w:tc>
        <w:tc>
          <w:tcPr>
            <w:tcW w:w="5251" w:type="dxa"/>
          </w:tcPr>
          <w:p w:rsidR="00BA064B" w:rsidRPr="00892A4A" w:rsidRDefault="002D7189" w:rsidP="002D7189">
            <w:pPr>
              <w:spacing w:after="0" w:line="259" w:lineRule="auto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lastRenderedPageBreak/>
              <w:t>15:45-17:30 – Продолжение дегустации</w:t>
            </w:r>
            <w:r w:rsidR="00BA064B" w:rsidRPr="00892A4A">
              <w:rPr>
                <w:b/>
                <w:sz w:val="22"/>
              </w:rPr>
              <w:t xml:space="preserve"> и дискуссии. В меню дегустации: </w:t>
            </w:r>
          </w:p>
          <w:p w:rsidR="002D7189" w:rsidRPr="00892A4A" w:rsidRDefault="00BA064B" w:rsidP="002D7189">
            <w:pPr>
              <w:spacing w:after="0" w:line="259" w:lineRule="auto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белорусские мясные продукты, продукты из мяса птицы, кондитерские изделия;</w:t>
            </w:r>
          </w:p>
          <w:p w:rsidR="00BA064B" w:rsidRPr="00892A4A" w:rsidRDefault="00BA064B" w:rsidP="002D7189">
            <w:pPr>
              <w:spacing w:after="0" w:line="259" w:lineRule="auto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узбекские кондитерские изделия.</w:t>
            </w:r>
          </w:p>
          <w:p w:rsidR="00BA064B" w:rsidRPr="00892A4A" w:rsidRDefault="00BA064B" w:rsidP="002D7189">
            <w:pPr>
              <w:spacing w:after="0" w:line="259" w:lineRule="auto"/>
              <w:rPr>
                <w:b/>
                <w:sz w:val="22"/>
              </w:rPr>
            </w:pPr>
          </w:p>
          <w:p w:rsidR="00BA064B" w:rsidRPr="00892A4A" w:rsidRDefault="00BA064B" w:rsidP="00BA064B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>Приглашенные эксперты, вопросы</w:t>
            </w:r>
            <w:r w:rsidR="00876E4D" w:rsidRPr="00892A4A">
              <w:rPr>
                <w:sz w:val="22"/>
              </w:rPr>
              <w:t xml:space="preserve"> к обсуждению</w:t>
            </w:r>
            <w:r w:rsidRPr="00892A4A">
              <w:rPr>
                <w:sz w:val="22"/>
              </w:rPr>
              <w:t>:</w:t>
            </w:r>
          </w:p>
          <w:p w:rsidR="002D7189" w:rsidRPr="00892A4A" w:rsidRDefault="001E3BBB" w:rsidP="002D7189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ДАВХАНОВ</w:t>
            </w:r>
            <w:r w:rsidRPr="00892A4A">
              <w:rPr>
                <w:sz w:val="22"/>
              </w:rPr>
              <w:t xml:space="preserve"> Улугбек, генеральный менеджер по импорту сети супермаркетов </w:t>
            </w:r>
            <w:proofErr w:type="spellStart"/>
            <w:r w:rsidRPr="00892A4A">
              <w:rPr>
                <w:sz w:val="22"/>
                <w:lang w:val="en-US"/>
              </w:rPr>
              <w:t>Makro</w:t>
            </w:r>
            <w:proofErr w:type="spellEnd"/>
          </w:p>
          <w:p w:rsidR="002D7189" w:rsidRPr="00892A4A" w:rsidRDefault="002D7189" w:rsidP="002D7189">
            <w:pPr>
              <w:spacing w:after="0" w:line="259" w:lineRule="auto"/>
              <w:rPr>
                <w:sz w:val="22"/>
              </w:rPr>
            </w:pPr>
            <w:r w:rsidRPr="00892A4A">
              <w:rPr>
                <w:sz w:val="22"/>
              </w:rPr>
              <w:t xml:space="preserve">«Перспективы развития современных форматов торговли. Требования </w:t>
            </w:r>
            <w:proofErr w:type="spellStart"/>
            <w:r w:rsidRPr="00892A4A">
              <w:rPr>
                <w:sz w:val="22"/>
              </w:rPr>
              <w:t>Makro</w:t>
            </w:r>
            <w:proofErr w:type="spellEnd"/>
            <w:r w:rsidRPr="00892A4A">
              <w:rPr>
                <w:sz w:val="22"/>
              </w:rPr>
              <w:t xml:space="preserve"> к поставщикам».</w:t>
            </w:r>
          </w:p>
          <w:p w:rsidR="004F07DF" w:rsidRPr="00892A4A" w:rsidRDefault="004F07DF" w:rsidP="002D7189">
            <w:pPr>
              <w:spacing w:after="0" w:line="259" w:lineRule="auto"/>
              <w:rPr>
                <w:b/>
                <w:sz w:val="22"/>
              </w:rPr>
            </w:pPr>
          </w:p>
          <w:p w:rsidR="00014C1C" w:rsidRPr="00892A4A" w:rsidRDefault="00014C1C" w:rsidP="002D7189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МАКСУДОВ</w:t>
            </w:r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Сонжар</w:t>
            </w:r>
            <w:proofErr w:type="spellEnd"/>
            <w:r w:rsidRPr="00892A4A">
              <w:rPr>
                <w:sz w:val="22"/>
              </w:rPr>
              <w:t xml:space="preserve">, ресторатор, основатель сети ресторанов </w:t>
            </w:r>
            <w:proofErr w:type="spellStart"/>
            <w:r w:rsidRPr="00892A4A">
              <w:rPr>
                <w:sz w:val="22"/>
              </w:rPr>
              <w:t>Smart</w:t>
            </w:r>
            <w:proofErr w:type="spellEnd"/>
            <w:r w:rsidRPr="00892A4A">
              <w:rPr>
                <w:sz w:val="22"/>
              </w:rPr>
              <w:t xml:space="preserve"> </w:t>
            </w:r>
            <w:proofErr w:type="spellStart"/>
            <w:r w:rsidRPr="00892A4A">
              <w:rPr>
                <w:sz w:val="22"/>
              </w:rPr>
              <w:t>Group</w:t>
            </w:r>
            <w:proofErr w:type="spellEnd"/>
            <w:r w:rsidRPr="00892A4A">
              <w:rPr>
                <w:sz w:val="22"/>
              </w:rPr>
              <w:t xml:space="preserve"> — «Принципы успешного партнерства «Производитель-</w:t>
            </w:r>
            <w:proofErr w:type="spellStart"/>
            <w:r w:rsidRPr="00892A4A">
              <w:rPr>
                <w:sz w:val="22"/>
              </w:rPr>
              <w:t>HoReCa</w:t>
            </w:r>
            <w:proofErr w:type="spellEnd"/>
            <w:r w:rsidRPr="00892A4A">
              <w:rPr>
                <w:sz w:val="22"/>
              </w:rPr>
              <w:t>»</w:t>
            </w:r>
          </w:p>
          <w:p w:rsidR="00014C1C" w:rsidRPr="00892A4A" w:rsidRDefault="00014C1C" w:rsidP="002D7189">
            <w:pPr>
              <w:spacing w:after="0" w:line="259" w:lineRule="auto"/>
              <w:rPr>
                <w:sz w:val="22"/>
              </w:rPr>
            </w:pPr>
          </w:p>
          <w:p w:rsidR="002D7189" w:rsidRPr="00892A4A" w:rsidRDefault="00FB5146" w:rsidP="002D7189">
            <w:pPr>
              <w:spacing w:after="0" w:line="259" w:lineRule="auto"/>
              <w:rPr>
                <w:sz w:val="22"/>
              </w:rPr>
            </w:pPr>
            <w:r w:rsidRPr="00892A4A">
              <w:rPr>
                <w:b/>
                <w:sz w:val="22"/>
              </w:rPr>
              <w:t>МУСАЕВ</w:t>
            </w:r>
            <w:r w:rsidR="002D7189" w:rsidRPr="00892A4A">
              <w:rPr>
                <w:sz w:val="22"/>
              </w:rPr>
              <w:t xml:space="preserve"> Магомед </w:t>
            </w:r>
            <w:proofErr w:type="spellStart"/>
            <w:r w:rsidR="002D7189" w:rsidRPr="00892A4A">
              <w:rPr>
                <w:sz w:val="22"/>
              </w:rPr>
              <w:t>Шихамирович</w:t>
            </w:r>
            <w:proofErr w:type="spellEnd"/>
            <w:r w:rsidR="002D7189" w:rsidRPr="00892A4A">
              <w:rPr>
                <w:sz w:val="22"/>
              </w:rPr>
              <w:t xml:space="preserve">, начальник отдела ВЭД ООО «Ташкент </w:t>
            </w:r>
            <w:proofErr w:type="spellStart"/>
            <w:r w:rsidR="002D7189" w:rsidRPr="00892A4A">
              <w:rPr>
                <w:sz w:val="22"/>
              </w:rPr>
              <w:t>Таминот</w:t>
            </w:r>
            <w:proofErr w:type="spellEnd"/>
            <w:r w:rsidR="002D7189" w:rsidRPr="00892A4A">
              <w:rPr>
                <w:sz w:val="22"/>
              </w:rPr>
              <w:t xml:space="preserve"> </w:t>
            </w:r>
            <w:proofErr w:type="spellStart"/>
            <w:r w:rsidR="002D7189" w:rsidRPr="00892A4A">
              <w:rPr>
                <w:sz w:val="22"/>
              </w:rPr>
              <w:t>Таёрлов</w:t>
            </w:r>
            <w:proofErr w:type="spellEnd"/>
            <w:r w:rsidR="002D7189" w:rsidRPr="00892A4A">
              <w:rPr>
                <w:sz w:val="22"/>
              </w:rPr>
              <w:t xml:space="preserve"> </w:t>
            </w:r>
            <w:proofErr w:type="spellStart"/>
            <w:r w:rsidR="002D7189" w:rsidRPr="00892A4A">
              <w:rPr>
                <w:sz w:val="22"/>
              </w:rPr>
              <w:t>Савдо</w:t>
            </w:r>
            <w:proofErr w:type="spellEnd"/>
            <w:r w:rsidR="002D7189" w:rsidRPr="00892A4A">
              <w:rPr>
                <w:sz w:val="22"/>
              </w:rPr>
              <w:t xml:space="preserve">» — «Роль распределительных центров в эффективном сбыте </w:t>
            </w:r>
            <w:r w:rsidR="00E50E7B" w:rsidRPr="00892A4A">
              <w:rPr>
                <w:sz w:val="22"/>
              </w:rPr>
              <w:t>продуктов питания</w:t>
            </w:r>
            <w:r w:rsidR="002D7189" w:rsidRPr="00892A4A">
              <w:rPr>
                <w:sz w:val="22"/>
              </w:rPr>
              <w:t>»</w:t>
            </w:r>
          </w:p>
          <w:p w:rsidR="004F07DF" w:rsidRPr="00892A4A" w:rsidRDefault="004F07DF" w:rsidP="002D7189">
            <w:pPr>
              <w:spacing w:after="0" w:line="259" w:lineRule="auto"/>
              <w:rPr>
                <w:b/>
                <w:sz w:val="22"/>
              </w:rPr>
            </w:pPr>
          </w:p>
          <w:p w:rsidR="00722CDD" w:rsidRPr="00892A4A" w:rsidRDefault="00722CDD" w:rsidP="002D7189">
            <w:pPr>
              <w:spacing w:after="0" w:line="259" w:lineRule="auto"/>
              <w:rPr>
                <w:sz w:val="22"/>
              </w:rPr>
            </w:pPr>
          </w:p>
        </w:tc>
      </w:tr>
    </w:tbl>
    <w:p w:rsidR="00722CDD" w:rsidRPr="00892A4A" w:rsidRDefault="00722CDD" w:rsidP="00722CDD">
      <w:pPr>
        <w:spacing w:after="0"/>
        <w:rPr>
          <w:sz w:val="22"/>
        </w:rPr>
      </w:pPr>
    </w:p>
    <w:p w:rsidR="00007628" w:rsidRPr="00892A4A" w:rsidRDefault="00007628" w:rsidP="00722CDD">
      <w:pPr>
        <w:spacing w:after="0"/>
        <w:rPr>
          <w:b/>
          <w:sz w:val="22"/>
        </w:rPr>
      </w:pPr>
      <w:r w:rsidRPr="00892A4A">
        <w:rPr>
          <w:b/>
          <w:sz w:val="22"/>
        </w:rPr>
        <w:t>26 ФЕВРАЛЯ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814"/>
        <w:gridCol w:w="5251"/>
      </w:tblGrid>
      <w:tr w:rsidR="00892A4A" w:rsidRPr="00892A4A" w:rsidTr="00770C23">
        <w:tc>
          <w:tcPr>
            <w:tcW w:w="4814" w:type="dxa"/>
          </w:tcPr>
          <w:p w:rsidR="0081153D" w:rsidRPr="00892A4A" w:rsidRDefault="0081153D" w:rsidP="0081153D">
            <w:pPr>
              <w:spacing w:after="0"/>
              <w:rPr>
                <w:b/>
                <w:sz w:val="22"/>
                <w:u w:val="single"/>
              </w:rPr>
            </w:pPr>
            <w:r w:rsidRPr="00892A4A">
              <w:rPr>
                <w:b/>
                <w:sz w:val="22"/>
                <w:u w:val="single"/>
              </w:rPr>
              <w:t>Пленарная зона</w:t>
            </w:r>
          </w:p>
          <w:p w:rsidR="006B5D3C" w:rsidRPr="00892A4A" w:rsidRDefault="006B5D3C" w:rsidP="006B5D3C">
            <w:pPr>
              <w:spacing w:after="0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10:00-12:30 Секция «Эффективное растениеводство — основа устойчивого развития АПК и обеспечения продовольственной безопасности»</w:t>
            </w:r>
          </w:p>
          <w:p w:rsidR="006B5D3C" w:rsidRPr="00892A4A" w:rsidRDefault="006B5D3C" w:rsidP="006B5D3C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10:00 «Современное растениеводство: вызовы в условиях глобальной конкуренции»</w:t>
            </w:r>
          </w:p>
          <w:p w:rsidR="00040035" w:rsidRPr="00892A4A" w:rsidRDefault="00040035" w:rsidP="00040035">
            <w:pPr>
              <w:spacing w:after="0"/>
              <w:rPr>
                <w:sz w:val="22"/>
              </w:rPr>
            </w:pPr>
            <w:r w:rsidRPr="00892A4A">
              <w:rPr>
                <w:sz w:val="22"/>
                <w:lang w:val="be-BY"/>
              </w:rPr>
              <w:t>(Докладчик</w:t>
            </w:r>
            <w:r w:rsidRPr="00892A4A">
              <w:rPr>
                <w:sz w:val="22"/>
              </w:rPr>
              <w:t xml:space="preserve"> уточняется)</w:t>
            </w:r>
          </w:p>
          <w:p w:rsidR="006B5D3C" w:rsidRPr="00892A4A" w:rsidRDefault="006B5D3C" w:rsidP="006B5D3C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10:20 «</w:t>
            </w:r>
            <w:r w:rsidR="00492F3E" w:rsidRPr="00892A4A">
              <w:rPr>
                <w:sz w:val="22"/>
              </w:rPr>
              <w:t xml:space="preserve">Особенности проведения процедур подтверждения </w:t>
            </w:r>
            <w:r w:rsidR="00885C5F" w:rsidRPr="00892A4A">
              <w:rPr>
                <w:sz w:val="22"/>
              </w:rPr>
              <w:t>соответствия</w:t>
            </w:r>
            <w:r w:rsidR="00492F3E" w:rsidRPr="00892A4A">
              <w:rPr>
                <w:sz w:val="22"/>
              </w:rPr>
              <w:t xml:space="preserve"> с/х техники и тракторов в странах ЕАЭС</w:t>
            </w:r>
            <w:r w:rsidRPr="00892A4A">
              <w:rPr>
                <w:sz w:val="22"/>
              </w:rPr>
              <w:t>»</w:t>
            </w:r>
          </w:p>
          <w:p w:rsidR="006B5D3C" w:rsidRPr="00892A4A" w:rsidRDefault="00FB5146" w:rsidP="006B5D3C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 xml:space="preserve">ВАЩУЛО </w:t>
            </w:r>
            <w:r w:rsidR="006B5D3C" w:rsidRPr="00892A4A">
              <w:rPr>
                <w:sz w:val="22"/>
              </w:rPr>
              <w:t>Александр</w:t>
            </w:r>
            <w:r w:rsidRPr="00892A4A">
              <w:rPr>
                <w:sz w:val="22"/>
              </w:rPr>
              <w:t xml:space="preserve"> Владимирович</w:t>
            </w:r>
            <w:r w:rsidR="006B5D3C" w:rsidRPr="00892A4A">
              <w:rPr>
                <w:sz w:val="22"/>
              </w:rPr>
              <w:t>, к.т.н., директор «Белорусская машиноиспытательная станция»</w:t>
            </w:r>
          </w:p>
          <w:p w:rsidR="00D94526" w:rsidRPr="00892A4A" w:rsidRDefault="006A7FE1" w:rsidP="006B5D3C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10:5</w:t>
            </w:r>
            <w:r w:rsidR="00D94526" w:rsidRPr="00892A4A">
              <w:rPr>
                <w:sz w:val="22"/>
              </w:rPr>
              <w:t>0 «</w:t>
            </w:r>
            <w:r w:rsidR="00E1246F" w:rsidRPr="00892A4A">
              <w:rPr>
                <w:sz w:val="22"/>
              </w:rPr>
              <w:t>Реализация современных образовательных программ по подготовке кадров с вузами Узбекистана</w:t>
            </w:r>
            <w:r w:rsidR="00D94526" w:rsidRPr="00892A4A">
              <w:rPr>
                <w:sz w:val="22"/>
              </w:rPr>
              <w:t>»</w:t>
            </w:r>
          </w:p>
          <w:p w:rsidR="00D94526" w:rsidRPr="00892A4A" w:rsidRDefault="00D94526" w:rsidP="006B5D3C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П</w:t>
            </w:r>
            <w:r w:rsidR="000D5F79" w:rsidRPr="00892A4A">
              <w:rPr>
                <w:b/>
                <w:sz w:val="22"/>
              </w:rPr>
              <w:t>ЕСТИС</w:t>
            </w:r>
            <w:r w:rsidRPr="00892A4A">
              <w:rPr>
                <w:sz w:val="22"/>
              </w:rPr>
              <w:t xml:space="preserve"> Витольд Казимирович, д. с/х. н., профессор, член-корреспондент Национальной Академии, ректор ГУО «Гродненский государственный аграрный университет». </w:t>
            </w:r>
          </w:p>
          <w:p w:rsidR="006B5D3C" w:rsidRPr="00892A4A" w:rsidRDefault="006B5D3C" w:rsidP="006B5D3C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11:</w:t>
            </w:r>
            <w:r w:rsidR="006A7FE1" w:rsidRPr="00892A4A">
              <w:rPr>
                <w:sz w:val="22"/>
              </w:rPr>
              <w:t>1</w:t>
            </w:r>
            <w:r w:rsidRPr="00892A4A">
              <w:rPr>
                <w:sz w:val="22"/>
              </w:rPr>
              <w:t>0 «</w:t>
            </w:r>
            <w:r w:rsidR="00E66DDA" w:rsidRPr="00892A4A">
              <w:rPr>
                <w:sz w:val="22"/>
              </w:rPr>
              <w:t>Приоритетные направления научного взаимодействия Беларуси и Узбекистана в области механизации сельского хозяйства</w:t>
            </w:r>
            <w:r w:rsidRPr="00892A4A">
              <w:rPr>
                <w:sz w:val="22"/>
              </w:rPr>
              <w:t>»</w:t>
            </w:r>
          </w:p>
          <w:p w:rsidR="00E66DDA" w:rsidRPr="00892A4A" w:rsidRDefault="00FB5146" w:rsidP="00E66DDA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КОМЛАЧ</w:t>
            </w:r>
            <w:r w:rsidRPr="00892A4A">
              <w:rPr>
                <w:sz w:val="22"/>
              </w:rPr>
              <w:t xml:space="preserve"> </w:t>
            </w:r>
            <w:r w:rsidR="006B5D3C" w:rsidRPr="00892A4A">
              <w:rPr>
                <w:sz w:val="22"/>
              </w:rPr>
              <w:t>Дмитрий</w:t>
            </w:r>
            <w:r w:rsidRPr="00892A4A">
              <w:rPr>
                <w:sz w:val="22"/>
              </w:rPr>
              <w:t xml:space="preserve"> Иванович</w:t>
            </w:r>
            <w:r w:rsidR="006B5D3C" w:rsidRPr="00892A4A">
              <w:rPr>
                <w:sz w:val="22"/>
              </w:rPr>
              <w:t xml:space="preserve">, к.т.н., генеральный директор </w:t>
            </w:r>
            <w:r w:rsidR="00E66DDA" w:rsidRPr="00892A4A">
              <w:rPr>
                <w:sz w:val="22"/>
              </w:rPr>
              <w:t>РУП «НПЦ НАН Беларуси по механизации сельского хозяйства».</w:t>
            </w:r>
          </w:p>
          <w:p w:rsidR="006A7FE1" w:rsidRPr="00892A4A" w:rsidRDefault="006A7FE1" w:rsidP="00E66DDA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11.30 «</w:t>
            </w:r>
            <w:r w:rsidR="00CB16F5" w:rsidRPr="00892A4A">
              <w:rPr>
                <w:sz w:val="22"/>
              </w:rPr>
              <w:t>Направления</w:t>
            </w:r>
            <w:r w:rsidRPr="00892A4A">
              <w:rPr>
                <w:sz w:val="22"/>
              </w:rPr>
              <w:t xml:space="preserve"> развития семеноводства в Узбекистане»</w:t>
            </w:r>
          </w:p>
          <w:p w:rsidR="006A7FE1" w:rsidRPr="00892A4A" w:rsidRDefault="006A7FE1" w:rsidP="00E66DDA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lastRenderedPageBreak/>
              <w:t>Представитель Центра сортоиспытаний сельскохозяйственных культур (уточняется)</w:t>
            </w:r>
          </w:p>
          <w:p w:rsidR="00C21455" w:rsidRPr="00892A4A" w:rsidRDefault="00D94526" w:rsidP="00C21455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11:50</w:t>
            </w:r>
            <w:r w:rsidR="006B5D3C" w:rsidRPr="00892A4A">
              <w:rPr>
                <w:sz w:val="22"/>
              </w:rPr>
              <w:t xml:space="preserve"> </w:t>
            </w:r>
            <w:r w:rsidR="00C21455" w:rsidRPr="00892A4A">
              <w:rPr>
                <w:sz w:val="22"/>
              </w:rPr>
              <w:t>«Испытания и охрана сортов растений в Республике Беларусь. Имеющийся опыт и готовность внедрения белорусского опыта в Узбекистане»</w:t>
            </w:r>
          </w:p>
          <w:p w:rsidR="00510FEF" w:rsidRDefault="00C21455" w:rsidP="00C21455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БЕЙНЯ</w:t>
            </w:r>
            <w:r w:rsidRPr="00892A4A">
              <w:rPr>
                <w:sz w:val="22"/>
              </w:rPr>
              <w:t xml:space="preserve"> Владимир Александрович, директор Государственной инспекции по испытанию и охране сортов растений</w:t>
            </w:r>
          </w:p>
          <w:p w:rsidR="00A26C12" w:rsidRDefault="0056328C" w:rsidP="0056328C">
            <w:pPr>
              <w:spacing w:after="0"/>
              <w:rPr>
                <w:sz w:val="22"/>
              </w:rPr>
            </w:pPr>
            <w:r w:rsidRPr="0056328C">
              <w:rPr>
                <w:sz w:val="22"/>
              </w:rPr>
              <w:t xml:space="preserve">12:05 «О перспективах развития </w:t>
            </w:r>
            <w:proofErr w:type="gramStart"/>
            <w:r w:rsidRPr="0056328C">
              <w:rPr>
                <w:sz w:val="22"/>
              </w:rPr>
              <w:t>сотрудничества  по</w:t>
            </w:r>
            <w:proofErr w:type="gramEnd"/>
            <w:r w:rsidRPr="0056328C">
              <w:rPr>
                <w:sz w:val="22"/>
              </w:rPr>
              <w:t xml:space="preserve"> культивированию голубики в Узбекистане» </w:t>
            </w:r>
          </w:p>
          <w:p w:rsidR="0056328C" w:rsidRPr="0056328C" w:rsidRDefault="0056328C" w:rsidP="0056328C">
            <w:pPr>
              <w:spacing w:after="0"/>
              <w:rPr>
                <w:sz w:val="22"/>
              </w:rPr>
            </w:pPr>
            <w:r w:rsidRPr="0056328C">
              <w:rPr>
                <w:b/>
                <w:sz w:val="22"/>
              </w:rPr>
              <w:t>КОЖЕВЕЦ</w:t>
            </w:r>
            <w:r w:rsidRPr="0056328C">
              <w:rPr>
                <w:sz w:val="22"/>
              </w:rPr>
              <w:t xml:space="preserve"> Михаил </w:t>
            </w:r>
            <w:proofErr w:type="spellStart"/>
            <w:r w:rsidRPr="0056328C">
              <w:rPr>
                <w:sz w:val="22"/>
              </w:rPr>
              <w:t>Юльянович</w:t>
            </w:r>
            <w:proofErr w:type="spellEnd"/>
            <w:r w:rsidRPr="0056328C">
              <w:rPr>
                <w:sz w:val="22"/>
              </w:rPr>
              <w:t>, специалист внешнеэкономической деятельности</w:t>
            </w:r>
          </w:p>
          <w:p w:rsidR="0056328C" w:rsidRPr="0056328C" w:rsidRDefault="0056328C" w:rsidP="0056328C">
            <w:pPr>
              <w:spacing w:after="0"/>
              <w:rPr>
                <w:b/>
                <w:color w:val="FF0000"/>
                <w:sz w:val="22"/>
              </w:rPr>
            </w:pPr>
            <w:r w:rsidRPr="0056328C">
              <w:rPr>
                <w:rFonts w:ascii="Helvetica" w:hAnsi="Helvetica"/>
                <w:color w:val="000000"/>
                <w:sz w:val="22"/>
                <w:shd w:val="clear" w:color="auto" w:fill="FFFFFF"/>
              </w:rPr>
              <w:t>Крестьянское (фермерское) хозяйство «Ягодка»</w:t>
            </w:r>
          </w:p>
          <w:p w:rsidR="006B5D3C" w:rsidRDefault="00CB16F5" w:rsidP="0056328C">
            <w:pPr>
              <w:spacing w:after="0"/>
              <w:rPr>
                <w:b/>
                <w:i/>
                <w:sz w:val="22"/>
              </w:rPr>
            </w:pPr>
            <w:r w:rsidRPr="00892A4A">
              <w:rPr>
                <w:sz w:val="22"/>
              </w:rPr>
              <w:t>12.</w:t>
            </w:r>
            <w:r w:rsidR="0056328C">
              <w:rPr>
                <w:sz w:val="22"/>
              </w:rPr>
              <w:t>20</w:t>
            </w:r>
            <w:r w:rsidRPr="00892A4A">
              <w:rPr>
                <w:sz w:val="22"/>
              </w:rPr>
              <w:t xml:space="preserve"> </w:t>
            </w:r>
            <w:r w:rsidR="00B565C8" w:rsidRPr="00B565C8">
              <w:rPr>
                <w:b/>
                <w:i/>
                <w:sz w:val="22"/>
              </w:rPr>
              <w:t>Свободное</w:t>
            </w:r>
            <w:r w:rsidRPr="00B565C8">
              <w:rPr>
                <w:b/>
                <w:i/>
                <w:sz w:val="22"/>
              </w:rPr>
              <w:t xml:space="preserve"> место для доклада</w:t>
            </w:r>
          </w:p>
          <w:p w:rsidR="0056328C" w:rsidRPr="00892A4A" w:rsidRDefault="0056328C" w:rsidP="0056328C">
            <w:pPr>
              <w:spacing w:after="0"/>
              <w:rPr>
                <w:sz w:val="22"/>
              </w:rPr>
            </w:pPr>
          </w:p>
        </w:tc>
        <w:tc>
          <w:tcPr>
            <w:tcW w:w="5251" w:type="dxa"/>
          </w:tcPr>
          <w:p w:rsidR="0081153D" w:rsidRPr="00892A4A" w:rsidRDefault="0081153D" w:rsidP="0081153D">
            <w:pPr>
              <w:spacing w:after="0"/>
              <w:rPr>
                <w:b/>
                <w:sz w:val="22"/>
                <w:u w:val="single"/>
              </w:rPr>
            </w:pPr>
            <w:r w:rsidRPr="00892A4A">
              <w:rPr>
                <w:b/>
                <w:sz w:val="22"/>
                <w:u w:val="single"/>
              </w:rPr>
              <w:lastRenderedPageBreak/>
              <w:t xml:space="preserve">Зона </w:t>
            </w:r>
            <w:r>
              <w:rPr>
                <w:b/>
                <w:sz w:val="22"/>
                <w:u w:val="single"/>
              </w:rPr>
              <w:t>дегустаций (параллельный поток)</w:t>
            </w:r>
          </w:p>
          <w:p w:rsidR="007C3EFA" w:rsidRPr="00892A4A" w:rsidRDefault="005C5A21" w:rsidP="007C3EFA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10:00-12</w:t>
            </w:r>
            <w:r w:rsidR="007C3EFA" w:rsidRPr="00892A4A">
              <w:rPr>
                <w:b/>
                <w:sz w:val="22"/>
              </w:rPr>
              <w:t>:30 Секция «Современные решения в области животноводства»</w:t>
            </w:r>
          </w:p>
          <w:p w:rsidR="00257152" w:rsidRPr="00B565C8" w:rsidRDefault="007C3EFA" w:rsidP="007C3EFA">
            <w:pPr>
              <w:spacing w:after="0"/>
              <w:rPr>
                <w:sz w:val="22"/>
              </w:rPr>
            </w:pPr>
            <w:r w:rsidRPr="00B565C8">
              <w:rPr>
                <w:sz w:val="22"/>
              </w:rPr>
              <w:t>10:00 «Созданная база и достижения АПК Беларуси в генетике и в системе племенного животноводства. Трансформация опыта в Республику Узбекистан»</w:t>
            </w:r>
          </w:p>
          <w:p w:rsidR="007C3EFA" w:rsidRPr="00B565C8" w:rsidRDefault="00FB5146" w:rsidP="007C3EFA">
            <w:pPr>
              <w:spacing w:after="0"/>
              <w:rPr>
                <w:sz w:val="22"/>
              </w:rPr>
            </w:pPr>
            <w:r w:rsidRPr="00B565C8">
              <w:rPr>
                <w:b/>
                <w:sz w:val="22"/>
              </w:rPr>
              <w:t>БЕРЕЗОВИК</w:t>
            </w:r>
            <w:r w:rsidRPr="00B565C8">
              <w:rPr>
                <w:sz w:val="22"/>
              </w:rPr>
              <w:t xml:space="preserve"> </w:t>
            </w:r>
            <w:r w:rsidR="007C3EFA" w:rsidRPr="00B565C8">
              <w:rPr>
                <w:sz w:val="22"/>
              </w:rPr>
              <w:t>Руслан</w:t>
            </w:r>
            <w:r w:rsidRPr="00B565C8">
              <w:rPr>
                <w:sz w:val="22"/>
              </w:rPr>
              <w:t xml:space="preserve"> Викторович</w:t>
            </w:r>
            <w:r w:rsidR="007C3EFA" w:rsidRPr="00B565C8">
              <w:rPr>
                <w:sz w:val="22"/>
              </w:rPr>
              <w:t>, генеральный директор «</w:t>
            </w:r>
            <w:proofErr w:type="spellStart"/>
            <w:r w:rsidR="007C3EFA" w:rsidRPr="00B565C8">
              <w:rPr>
                <w:sz w:val="22"/>
              </w:rPr>
              <w:t>Белплемживобъединение</w:t>
            </w:r>
            <w:proofErr w:type="spellEnd"/>
            <w:r w:rsidR="007C3EFA" w:rsidRPr="00B565C8">
              <w:rPr>
                <w:sz w:val="22"/>
              </w:rPr>
              <w:t>»</w:t>
            </w:r>
          </w:p>
          <w:p w:rsidR="007C3EFA" w:rsidRPr="00892A4A" w:rsidRDefault="007C3EFA" w:rsidP="007C3EFA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6A5F1E" w:rsidRPr="00892A4A">
              <w:rPr>
                <w:sz w:val="22"/>
              </w:rPr>
              <w:t>0.20</w:t>
            </w:r>
            <w:r w:rsidRPr="00892A4A">
              <w:rPr>
                <w:sz w:val="22"/>
              </w:rPr>
              <w:t xml:space="preserve"> Доклад от Государственного комитета по ветеринарии и развитию животноводства Республики Узбекистан</w:t>
            </w:r>
          </w:p>
          <w:p w:rsidR="007C3EFA" w:rsidRPr="00892A4A" w:rsidRDefault="007C3EFA" w:rsidP="007C3EFA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(тема уточняется)</w:t>
            </w:r>
          </w:p>
          <w:p w:rsidR="00257152" w:rsidRPr="00892A4A" w:rsidRDefault="00257152" w:rsidP="00257152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6A5F1E" w:rsidRPr="00892A4A">
              <w:rPr>
                <w:sz w:val="22"/>
              </w:rPr>
              <w:t>0.4</w:t>
            </w:r>
            <w:r w:rsidRPr="00892A4A">
              <w:rPr>
                <w:sz w:val="22"/>
              </w:rPr>
              <w:t xml:space="preserve">0 «Управление стадом, сбалансированная кормовая база, ветеринарное благополучие животных — залог динамичного развития животноводства» </w:t>
            </w:r>
          </w:p>
          <w:p w:rsidR="00257152" w:rsidRPr="00892A4A" w:rsidRDefault="002755EB" w:rsidP="00257152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М</w:t>
            </w:r>
            <w:r w:rsidR="00F20C26" w:rsidRPr="00892A4A">
              <w:rPr>
                <w:b/>
                <w:sz w:val="22"/>
              </w:rPr>
              <w:t>УЗЫКА</w:t>
            </w:r>
            <w:r w:rsidRPr="00892A4A">
              <w:rPr>
                <w:sz w:val="22"/>
              </w:rPr>
              <w:t xml:space="preserve"> Андрей Анатольевич, заведующий отделом производства молока и говядины </w:t>
            </w:r>
            <w:r w:rsidR="00257152" w:rsidRPr="00892A4A">
              <w:rPr>
                <w:sz w:val="22"/>
              </w:rPr>
              <w:t xml:space="preserve">РУП «Научно-практический центр НАН Беларуси по животноводству» </w:t>
            </w:r>
          </w:p>
          <w:p w:rsidR="00A42758" w:rsidRPr="00892A4A" w:rsidRDefault="006A5F1E" w:rsidP="00A42758">
            <w:pPr>
              <w:spacing w:after="0"/>
              <w:rPr>
                <w:rFonts w:asciiTheme="minorHAnsi" w:hAnsiTheme="minorHAnsi"/>
                <w:sz w:val="22"/>
              </w:rPr>
            </w:pPr>
            <w:r w:rsidRPr="00892A4A">
              <w:rPr>
                <w:sz w:val="22"/>
              </w:rPr>
              <w:t>11:0</w:t>
            </w:r>
            <w:r w:rsidR="00A42758" w:rsidRPr="00892A4A">
              <w:rPr>
                <w:sz w:val="22"/>
              </w:rPr>
              <w:t xml:space="preserve">0 </w:t>
            </w:r>
            <w:r w:rsidR="005D634A" w:rsidRPr="00892A4A">
              <w:rPr>
                <w:sz w:val="22"/>
              </w:rPr>
              <w:t>«Потенциальные возможности внедрения инновационных разработок института в агрокомплексе Узбекистана»</w:t>
            </w:r>
          </w:p>
          <w:p w:rsidR="00A42758" w:rsidRPr="00892A4A" w:rsidRDefault="00A42758" w:rsidP="00A42758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ЛОМАКО</w:t>
            </w:r>
            <w:r w:rsidRPr="00892A4A">
              <w:rPr>
                <w:sz w:val="22"/>
              </w:rPr>
              <w:t xml:space="preserve"> Юрий Васильевич, директор РУП «Научно-практический центр Национальной академии наук Беларуси по животноводству» (РУП «Институт экспериментальной ветеринарии им. С.Н. </w:t>
            </w:r>
            <w:proofErr w:type="spellStart"/>
            <w:r w:rsidRPr="00892A4A">
              <w:rPr>
                <w:sz w:val="22"/>
              </w:rPr>
              <w:t>Вышелесского</w:t>
            </w:r>
            <w:proofErr w:type="spellEnd"/>
            <w:r w:rsidRPr="00892A4A">
              <w:rPr>
                <w:sz w:val="22"/>
              </w:rPr>
              <w:t>»)</w:t>
            </w:r>
          </w:p>
          <w:p w:rsidR="006A5F1E" w:rsidRPr="00892A4A" w:rsidRDefault="006A5F1E" w:rsidP="006A5F1E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 xml:space="preserve">11.20 «Как заработать деньги в животноводстве? Практический опыт успешного </w:t>
            </w:r>
            <w:r w:rsidR="00B565C8">
              <w:rPr>
                <w:sz w:val="22"/>
              </w:rPr>
              <w:t>фермерского</w:t>
            </w:r>
            <w:r w:rsidRPr="00892A4A">
              <w:rPr>
                <w:sz w:val="22"/>
              </w:rPr>
              <w:t xml:space="preserve"> хозяйства»</w:t>
            </w:r>
          </w:p>
          <w:p w:rsidR="006A5F1E" w:rsidRPr="00892A4A" w:rsidRDefault="006A5F1E" w:rsidP="006A5F1E">
            <w:pPr>
              <w:spacing w:after="0"/>
              <w:rPr>
                <w:sz w:val="22"/>
              </w:rPr>
            </w:pPr>
            <w:r w:rsidRPr="00892A4A">
              <w:rPr>
                <w:sz w:val="22"/>
                <w:lang w:val="be-BY"/>
              </w:rPr>
              <w:t>(Представ</w:t>
            </w:r>
            <w:proofErr w:type="spellStart"/>
            <w:r w:rsidRPr="00892A4A">
              <w:rPr>
                <w:sz w:val="22"/>
              </w:rPr>
              <w:t>итель</w:t>
            </w:r>
            <w:proofErr w:type="spellEnd"/>
            <w:r w:rsidRPr="00892A4A">
              <w:rPr>
                <w:sz w:val="22"/>
              </w:rPr>
              <w:t xml:space="preserve"> уточняется).</w:t>
            </w:r>
          </w:p>
          <w:p w:rsidR="00FB5146" w:rsidRPr="00892A4A" w:rsidRDefault="006A5F1E" w:rsidP="00AC75B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lastRenderedPageBreak/>
              <w:t>11.4</w:t>
            </w:r>
            <w:r w:rsidR="00AC75B9" w:rsidRPr="00892A4A">
              <w:rPr>
                <w:sz w:val="22"/>
              </w:rPr>
              <w:t>0 «Проектирование и строительство современных МТФ, птицефабрик, комплексов по откорму КРС, модернизация и строительство молочных заводов и мясокомбинатов. Имеющийся мировой опыт»</w:t>
            </w:r>
          </w:p>
          <w:p w:rsidR="00AC75B9" w:rsidRPr="00892A4A" w:rsidRDefault="00FB5146" w:rsidP="00AC75B9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БУЛАТ</w:t>
            </w:r>
            <w:r w:rsidRPr="00892A4A">
              <w:rPr>
                <w:sz w:val="22"/>
              </w:rPr>
              <w:t xml:space="preserve"> </w:t>
            </w:r>
            <w:r w:rsidR="00AC75B9" w:rsidRPr="00892A4A">
              <w:rPr>
                <w:sz w:val="22"/>
              </w:rPr>
              <w:t>Александр</w:t>
            </w:r>
            <w:r w:rsidRPr="00892A4A">
              <w:rPr>
                <w:sz w:val="22"/>
              </w:rPr>
              <w:t xml:space="preserve"> Георгиевич</w:t>
            </w:r>
            <w:r w:rsidR="00AC75B9" w:rsidRPr="00892A4A">
              <w:rPr>
                <w:sz w:val="22"/>
              </w:rPr>
              <w:t>, директор ОАО «Институт Белгипроагропищепром»</w:t>
            </w:r>
          </w:p>
          <w:p w:rsidR="00D94526" w:rsidRPr="00892A4A" w:rsidRDefault="006A5F1E" w:rsidP="00AC75B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12:0</w:t>
            </w:r>
            <w:r w:rsidR="00BC341D" w:rsidRPr="00892A4A">
              <w:rPr>
                <w:sz w:val="22"/>
              </w:rPr>
              <w:t xml:space="preserve">5 </w:t>
            </w:r>
            <w:r w:rsidR="005D634A" w:rsidRPr="00892A4A">
              <w:rPr>
                <w:sz w:val="22"/>
              </w:rPr>
              <w:t>«Презентация современного доильного оборудование для рынка Узбекистана»</w:t>
            </w:r>
          </w:p>
          <w:p w:rsidR="006B5D3C" w:rsidRPr="00892A4A" w:rsidRDefault="00A7601B" w:rsidP="00F20C26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С</w:t>
            </w:r>
            <w:r w:rsidR="00F20C26" w:rsidRPr="00892A4A">
              <w:rPr>
                <w:b/>
                <w:sz w:val="22"/>
              </w:rPr>
              <w:t>ТРИБУК</w:t>
            </w:r>
            <w:r w:rsidRPr="00892A4A">
              <w:rPr>
                <w:sz w:val="22"/>
              </w:rPr>
              <w:t xml:space="preserve"> Александр Александрович, генеральный директор</w:t>
            </w:r>
            <w:r w:rsidR="00D94526" w:rsidRPr="00892A4A">
              <w:rPr>
                <w:sz w:val="22"/>
              </w:rPr>
              <w:t xml:space="preserve"> ОАО «</w:t>
            </w:r>
            <w:proofErr w:type="spellStart"/>
            <w:r w:rsidR="00D94526" w:rsidRPr="00892A4A">
              <w:rPr>
                <w:sz w:val="22"/>
              </w:rPr>
              <w:t>Гомельагрокомлект</w:t>
            </w:r>
            <w:proofErr w:type="spellEnd"/>
            <w:r w:rsidR="00D94526" w:rsidRPr="00892A4A">
              <w:rPr>
                <w:sz w:val="22"/>
              </w:rPr>
              <w:t>»</w:t>
            </w:r>
          </w:p>
        </w:tc>
      </w:tr>
      <w:tr w:rsidR="00892A4A" w:rsidRPr="00892A4A" w:rsidTr="00770C23">
        <w:tc>
          <w:tcPr>
            <w:tcW w:w="10065" w:type="dxa"/>
            <w:gridSpan w:val="2"/>
          </w:tcPr>
          <w:p w:rsidR="006B5D3C" w:rsidRPr="00892A4A" w:rsidRDefault="006B5D3C" w:rsidP="00722CDD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lastRenderedPageBreak/>
              <w:t>12.30–13.15 Кофе-пауза. В2В-переговоры на стендах</w:t>
            </w:r>
          </w:p>
        </w:tc>
      </w:tr>
      <w:tr w:rsidR="00892A4A" w:rsidRPr="00892A4A" w:rsidTr="00770C23">
        <w:tc>
          <w:tcPr>
            <w:tcW w:w="4814" w:type="dxa"/>
          </w:tcPr>
          <w:p w:rsidR="00F96AE8" w:rsidRPr="00892A4A" w:rsidRDefault="00F96AE8" w:rsidP="006B5D3C">
            <w:pPr>
              <w:spacing w:after="0"/>
              <w:rPr>
                <w:b/>
                <w:sz w:val="22"/>
              </w:rPr>
            </w:pPr>
            <w:r w:rsidRPr="00892A4A">
              <w:rPr>
                <w:b/>
                <w:sz w:val="22"/>
              </w:rPr>
              <w:t>13:15-15:30 Продолжение секции</w:t>
            </w:r>
          </w:p>
          <w:p w:rsidR="006B5D3C" w:rsidRPr="00892A4A" w:rsidRDefault="006B5D3C" w:rsidP="006B5D3C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F96AE8" w:rsidRPr="00892A4A">
              <w:rPr>
                <w:sz w:val="22"/>
              </w:rPr>
              <w:t>3:</w:t>
            </w:r>
            <w:r w:rsidR="007C7F5A" w:rsidRPr="00892A4A">
              <w:rPr>
                <w:sz w:val="22"/>
              </w:rPr>
              <w:t>1</w:t>
            </w:r>
            <w:r w:rsidR="00F96AE8" w:rsidRPr="00892A4A">
              <w:rPr>
                <w:sz w:val="22"/>
              </w:rPr>
              <w:t>5</w:t>
            </w:r>
            <w:r w:rsidRPr="00892A4A">
              <w:rPr>
                <w:sz w:val="22"/>
              </w:rPr>
              <w:t xml:space="preserve"> «Передовые разработки и опыт производства зерносушильных комплексов и машин зерноочистки» </w:t>
            </w:r>
          </w:p>
          <w:p w:rsidR="006B5D3C" w:rsidRPr="00892A4A" w:rsidRDefault="00FB5146" w:rsidP="006B5D3C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ИВАНЬКОВ</w:t>
            </w:r>
            <w:r w:rsidRPr="00892A4A">
              <w:rPr>
                <w:sz w:val="22"/>
              </w:rPr>
              <w:t xml:space="preserve"> </w:t>
            </w:r>
            <w:r w:rsidR="006365EE">
              <w:rPr>
                <w:sz w:val="22"/>
              </w:rPr>
              <w:t>Григорий</w:t>
            </w:r>
            <w:r w:rsidRPr="00892A4A">
              <w:rPr>
                <w:sz w:val="22"/>
              </w:rPr>
              <w:t xml:space="preserve"> И</w:t>
            </w:r>
            <w:r w:rsidR="00911132" w:rsidRPr="00892A4A">
              <w:rPr>
                <w:sz w:val="22"/>
              </w:rPr>
              <w:t>в</w:t>
            </w:r>
            <w:r w:rsidRPr="00892A4A">
              <w:rPr>
                <w:sz w:val="22"/>
              </w:rPr>
              <w:t>анович</w:t>
            </w:r>
            <w:r w:rsidR="006B5D3C" w:rsidRPr="00892A4A">
              <w:rPr>
                <w:sz w:val="22"/>
              </w:rPr>
              <w:t>, генеральный директор ОАО «Управляющая компания холдинга «</w:t>
            </w:r>
            <w:proofErr w:type="spellStart"/>
            <w:r w:rsidR="006B5D3C" w:rsidRPr="00892A4A">
              <w:rPr>
                <w:sz w:val="22"/>
              </w:rPr>
              <w:t>Лидсельмаш</w:t>
            </w:r>
            <w:proofErr w:type="spellEnd"/>
            <w:r w:rsidR="006B5D3C" w:rsidRPr="00892A4A">
              <w:rPr>
                <w:sz w:val="22"/>
              </w:rPr>
              <w:t>»</w:t>
            </w:r>
          </w:p>
          <w:p w:rsidR="00911132" w:rsidRPr="00892A4A" w:rsidRDefault="00911132" w:rsidP="00407AC2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 xml:space="preserve">14:05 </w:t>
            </w:r>
            <w:r w:rsidR="00407AC2" w:rsidRPr="00892A4A">
              <w:rPr>
                <w:sz w:val="22"/>
              </w:rPr>
              <w:t>Доклад «АО «</w:t>
            </w:r>
            <w:proofErr w:type="spellStart"/>
            <w:r w:rsidR="00407AC2" w:rsidRPr="00892A4A">
              <w:rPr>
                <w:sz w:val="22"/>
              </w:rPr>
              <w:t>Узагротехсаноатхолдинг</w:t>
            </w:r>
            <w:proofErr w:type="spellEnd"/>
            <w:r w:rsidR="00407AC2" w:rsidRPr="00892A4A">
              <w:rPr>
                <w:sz w:val="22"/>
              </w:rPr>
              <w:t>»</w:t>
            </w:r>
          </w:p>
          <w:p w:rsidR="006A7FE1" w:rsidRPr="00892A4A" w:rsidRDefault="006A7FE1" w:rsidP="00407AC2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Тема и докладчик уточняются</w:t>
            </w:r>
          </w:p>
          <w:p w:rsidR="00407AC2" w:rsidRPr="00892A4A" w:rsidRDefault="007C3EFA" w:rsidP="00407AC2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14.</w:t>
            </w:r>
            <w:r w:rsidR="00911132" w:rsidRPr="00892A4A">
              <w:rPr>
                <w:sz w:val="22"/>
              </w:rPr>
              <w:t>2</w:t>
            </w:r>
            <w:r w:rsidRPr="00892A4A">
              <w:rPr>
                <w:sz w:val="22"/>
              </w:rPr>
              <w:t xml:space="preserve">5 </w:t>
            </w:r>
            <w:r w:rsidR="00407AC2" w:rsidRPr="00892A4A">
              <w:rPr>
                <w:sz w:val="22"/>
              </w:rPr>
              <w:t xml:space="preserve">«Производство современных агрегатов мирового уровня для вспашки почвы» </w:t>
            </w:r>
          </w:p>
          <w:p w:rsidR="00407AC2" w:rsidRPr="00892A4A" w:rsidRDefault="00407AC2" w:rsidP="00407AC2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БИБЛИС</w:t>
            </w:r>
            <w:r w:rsidRPr="00892A4A">
              <w:rPr>
                <w:sz w:val="22"/>
              </w:rPr>
              <w:t xml:space="preserve"> Леонид Степанович, главный конструктор ОАО «</w:t>
            </w:r>
            <w:proofErr w:type="spellStart"/>
            <w:r w:rsidRPr="00892A4A">
              <w:rPr>
                <w:sz w:val="22"/>
              </w:rPr>
              <w:t>Минойтовский</w:t>
            </w:r>
            <w:proofErr w:type="spellEnd"/>
            <w:r w:rsidRPr="00892A4A">
              <w:rPr>
                <w:sz w:val="22"/>
              </w:rPr>
              <w:t xml:space="preserve"> ремонтный завод»</w:t>
            </w:r>
          </w:p>
          <w:p w:rsidR="007C3EFA" w:rsidRPr="00892A4A" w:rsidRDefault="00CB16F5" w:rsidP="006B5D3C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 xml:space="preserve">14.45 </w:t>
            </w:r>
            <w:r w:rsidR="00B565C8" w:rsidRPr="00B565C8">
              <w:rPr>
                <w:b/>
                <w:i/>
                <w:sz w:val="22"/>
              </w:rPr>
              <w:t>Свободное</w:t>
            </w:r>
            <w:r w:rsidRPr="00B565C8">
              <w:rPr>
                <w:b/>
                <w:i/>
                <w:sz w:val="22"/>
              </w:rPr>
              <w:t xml:space="preserve"> место для доклада</w:t>
            </w:r>
          </w:p>
          <w:p w:rsidR="007C3EFA" w:rsidRPr="00892A4A" w:rsidRDefault="007C3EFA" w:rsidP="00407AC2">
            <w:pPr>
              <w:spacing w:after="0"/>
              <w:rPr>
                <w:sz w:val="22"/>
              </w:rPr>
            </w:pPr>
          </w:p>
        </w:tc>
        <w:tc>
          <w:tcPr>
            <w:tcW w:w="5251" w:type="dxa"/>
          </w:tcPr>
          <w:p w:rsidR="00E44D4B" w:rsidRPr="00892A4A" w:rsidRDefault="00E44D4B" w:rsidP="00AC75B9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13:15-15:30 Секция «Эффективная переработка молочного сырья»</w:t>
            </w:r>
          </w:p>
          <w:p w:rsidR="00B565C8" w:rsidRDefault="00B565C8" w:rsidP="00AC75B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13.15 «Мировой опыт: как заработать на молоке? Что происходит с молочной категорией на постсоветском пространстве? </w:t>
            </w:r>
          </w:p>
          <w:p w:rsidR="00B565C8" w:rsidRPr="00B565C8" w:rsidRDefault="00B565C8" w:rsidP="00AC75B9">
            <w:pPr>
              <w:spacing w:after="0"/>
              <w:rPr>
                <w:sz w:val="22"/>
              </w:rPr>
            </w:pPr>
            <w:r w:rsidRPr="00B565C8">
              <w:rPr>
                <w:b/>
                <w:sz w:val="22"/>
              </w:rPr>
              <w:t>МИЩЕНКО Михаил</w:t>
            </w:r>
            <w:r>
              <w:rPr>
                <w:sz w:val="22"/>
              </w:rPr>
              <w:t xml:space="preserve">, </w:t>
            </w:r>
            <w:r w:rsidR="008F7765"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 xml:space="preserve">Директор Центра изучения молочного рынка </w:t>
            </w:r>
            <w:r>
              <w:rPr>
                <w:sz w:val="22"/>
                <w:lang w:val="en-US"/>
              </w:rPr>
              <w:t>DairyNews</w:t>
            </w:r>
          </w:p>
          <w:p w:rsidR="00AC75B9" w:rsidRPr="00892A4A" w:rsidRDefault="00AC75B9" w:rsidP="00AC75B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13:</w:t>
            </w:r>
            <w:r w:rsidR="00B565C8">
              <w:rPr>
                <w:sz w:val="22"/>
              </w:rPr>
              <w:t>40</w:t>
            </w:r>
            <w:r w:rsidRPr="00892A4A">
              <w:rPr>
                <w:sz w:val="22"/>
              </w:rPr>
              <w:t xml:space="preserve"> «</w:t>
            </w:r>
            <w:r w:rsidR="00876E4D" w:rsidRPr="00892A4A">
              <w:rPr>
                <w:sz w:val="22"/>
              </w:rPr>
              <w:t>Возможности</w:t>
            </w:r>
            <w:r w:rsidRPr="00892A4A">
              <w:rPr>
                <w:sz w:val="22"/>
              </w:rPr>
              <w:t xml:space="preserve"> использования в молочном производстве белорусских заквасочных культур»</w:t>
            </w:r>
          </w:p>
          <w:p w:rsidR="00B565C8" w:rsidRDefault="00DC168C" w:rsidP="00F20C26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МЕЛЕЩЕНЯ</w:t>
            </w:r>
            <w:r w:rsidRPr="00892A4A">
              <w:rPr>
                <w:sz w:val="22"/>
              </w:rPr>
              <w:t xml:space="preserve"> </w:t>
            </w:r>
            <w:r w:rsidR="00AC75B9" w:rsidRPr="00892A4A">
              <w:rPr>
                <w:sz w:val="22"/>
              </w:rPr>
              <w:t>Алексей</w:t>
            </w:r>
            <w:r w:rsidRPr="00892A4A">
              <w:rPr>
                <w:sz w:val="22"/>
              </w:rPr>
              <w:t xml:space="preserve"> Викторович</w:t>
            </w:r>
            <w:r w:rsidR="00AC75B9" w:rsidRPr="00892A4A">
              <w:rPr>
                <w:sz w:val="22"/>
              </w:rPr>
              <w:t xml:space="preserve">, директор РУП «Институт </w:t>
            </w:r>
            <w:proofErr w:type="gramStart"/>
            <w:r w:rsidR="00AC75B9" w:rsidRPr="00892A4A">
              <w:rPr>
                <w:sz w:val="22"/>
              </w:rPr>
              <w:t>мясо-молочной</w:t>
            </w:r>
            <w:proofErr w:type="gramEnd"/>
            <w:r w:rsidR="00AC75B9" w:rsidRPr="00892A4A">
              <w:rPr>
                <w:sz w:val="22"/>
              </w:rPr>
              <w:t xml:space="preserve"> промышленности» </w:t>
            </w:r>
          </w:p>
          <w:p w:rsidR="00B565C8" w:rsidRPr="00B565C8" w:rsidRDefault="00B565C8" w:rsidP="00F20C26">
            <w:pPr>
              <w:spacing w:after="0"/>
              <w:rPr>
                <w:b/>
                <w:i/>
                <w:sz w:val="22"/>
              </w:rPr>
            </w:pPr>
            <w:r w:rsidRPr="00B565C8">
              <w:rPr>
                <w:b/>
                <w:i/>
                <w:sz w:val="22"/>
              </w:rPr>
              <w:t>Свободное место для доклада</w:t>
            </w:r>
          </w:p>
          <w:p w:rsidR="00F20C26" w:rsidRPr="00892A4A" w:rsidRDefault="00876E4D" w:rsidP="00F20C26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B565C8" w:rsidRPr="00B565C8">
              <w:rPr>
                <w:sz w:val="22"/>
              </w:rPr>
              <w:t>4</w:t>
            </w:r>
            <w:r w:rsidR="00B565C8">
              <w:rPr>
                <w:sz w:val="22"/>
              </w:rPr>
              <w:t>:00</w:t>
            </w:r>
            <w:r w:rsidR="00B565C8" w:rsidRPr="00892A4A">
              <w:rPr>
                <w:sz w:val="22"/>
              </w:rPr>
              <w:t xml:space="preserve"> </w:t>
            </w:r>
            <w:r w:rsidR="00F20C26" w:rsidRPr="00892A4A">
              <w:rPr>
                <w:sz w:val="22"/>
              </w:rPr>
              <w:t>«Технологии производства сыров в цехах малой и средней мощности»</w:t>
            </w:r>
          </w:p>
          <w:p w:rsidR="00F20C26" w:rsidRPr="00892A4A" w:rsidRDefault="00F20C26" w:rsidP="00F20C26">
            <w:pPr>
              <w:spacing w:after="0"/>
              <w:rPr>
                <w:rFonts w:eastAsia="Calibri" w:cs="Times New Roman"/>
                <w:sz w:val="22"/>
              </w:rPr>
            </w:pPr>
            <w:r w:rsidRPr="00892A4A">
              <w:rPr>
                <w:rFonts w:eastAsia="Calibri" w:cs="Times New Roman"/>
                <w:b/>
                <w:sz w:val="22"/>
              </w:rPr>
              <w:t>ШИНГАРЕВА</w:t>
            </w:r>
            <w:r w:rsidRPr="00892A4A">
              <w:rPr>
                <w:rFonts w:eastAsia="Calibri" w:cs="Times New Roman"/>
                <w:sz w:val="22"/>
              </w:rPr>
              <w:t xml:space="preserve"> Татьяна Ивановна, к.т.н., заведующая кафедрой молока и молочных продуктов УО «Могилевский университет продовольствия»</w:t>
            </w:r>
          </w:p>
          <w:p w:rsidR="00E44D4B" w:rsidRPr="00892A4A" w:rsidRDefault="00AC75B9" w:rsidP="00AC75B9">
            <w:pPr>
              <w:spacing w:after="0"/>
              <w:rPr>
                <w:sz w:val="22"/>
              </w:rPr>
            </w:pPr>
            <w:r w:rsidRPr="00892A4A">
              <w:rPr>
                <w:sz w:val="22"/>
              </w:rPr>
              <w:t>1</w:t>
            </w:r>
            <w:r w:rsidR="00F20C26" w:rsidRPr="00892A4A">
              <w:rPr>
                <w:sz w:val="22"/>
              </w:rPr>
              <w:t>4</w:t>
            </w:r>
            <w:r w:rsidRPr="00892A4A">
              <w:rPr>
                <w:sz w:val="22"/>
              </w:rPr>
              <w:t>:</w:t>
            </w:r>
            <w:r w:rsidR="00B565C8">
              <w:rPr>
                <w:sz w:val="22"/>
              </w:rPr>
              <w:t>20</w:t>
            </w:r>
            <w:r w:rsidRPr="00892A4A">
              <w:rPr>
                <w:sz w:val="22"/>
              </w:rPr>
              <w:t xml:space="preserve"> «</w:t>
            </w:r>
            <w:r w:rsidR="0000498D" w:rsidRPr="00892A4A">
              <w:rPr>
                <w:sz w:val="22"/>
              </w:rPr>
              <w:t xml:space="preserve">Как заработать на переработке молочной </w:t>
            </w:r>
            <w:r w:rsidRPr="00892A4A">
              <w:rPr>
                <w:sz w:val="22"/>
              </w:rPr>
              <w:t>сыворотки: направления, технологии, экономика. Практические особенности процессов сгущения, кристаллизации, сушки молочных продуктов</w:t>
            </w:r>
            <w:r w:rsidR="0000498D" w:rsidRPr="00892A4A">
              <w:rPr>
                <w:sz w:val="22"/>
              </w:rPr>
              <w:t xml:space="preserve">. Особенности применения </w:t>
            </w:r>
            <w:proofErr w:type="spellStart"/>
            <w:r w:rsidR="0000498D" w:rsidRPr="00892A4A">
              <w:rPr>
                <w:sz w:val="22"/>
              </w:rPr>
              <w:t>баромембранных</w:t>
            </w:r>
            <w:proofErr w:type="spellEnd"/>
            <w:r w:rsidR="0000498D" w:rsidRPr="00892A4A">
              <w:rPr>
                <w:sz w:val="22"/>
              </w:rPr>
              <w:t xml:space="preserve"> технологий в молочном производстве.</w:t>
            </w:r>
            <w:r w:rsidR="00E44D4B" w:rsidRPr="00892A4A">
              <w:rPr>
                <w:sz w:val="22"/>
              </w:rPr>
              <w:t>»</w:t>
            </w:r>
          </w:p>
          <w:p w:rsidR="006B5D3C" w:rsidRPr="00892A4A" w:rsidRDefault="00DC168C" w:rsidP="00722CDD">
            <w:pPr>
              <w:spacing w:after="0"/>
              <w:rPr>
                <w:sz w:val="22"/>
              </w:rPr>
            </w:pPr>
            <w:r w:rsidRPr="00892A4A">
              <w:rPr>
                <w:b/>
                <w:sz w:val="22"/>
              </w:rPr>
              <w:t>ДЫМАР</w:t>
            </w:r>
            <w:r w:rsidR="00AC75B9" w:rsidRPr="00892A4A">
              <w:rPr>
                <w:sz w:val="22"/>
              </w:rPr>
              <w:t xml:space="preserve"> Олег Викторович, д.т.н., профессор, главный научный сотрудник НПЦ по продовольствию НАН Беларуси</w:t>
            </w:r>
          </w:p>
        </w:tc>
      </w:tr>
      <w:tr w:rsidR="00892A4A" w:rsidRPr="00892A4A" w:rsidTr="00770C23">
        <w:tc>
          <w:tcPr>
            <w:tcW w:w="10065" w:type="dxa"/>
            <w:gridSpan w:val="2"/>
          </w:tcPr>
          <w:p w:rsidR="007C3EFA" w:rsidRPr="00892A4A" w:rsidRDefault="00876E4D" w:rsidP="00B565C8">
            <w:pPr>
              <w:spacing w:after="0"/>
              <w:jc w:val="center"/>
              <w:rPr>
                <w:sz w:val="22"/>
              </w:rPr>
            </w:pPr>
            <w:r w:rsidRPr="00892A4A">
              <w:rPr>
                <w:sz w:val="22"/>
              </w:rPr>
              <w:t>15.</w:t>
            </w:r>
            <w:r w:rsidR="00B565C8">
              <w:rPr>
                <w:sz w:val="22"/>
                <w:lang w:val="en-US"/>
              </w:rPr>
              <w:t>3</w:t>
            </w:r>
            <w:r w:rsidRPr="00892A4A">
              <w:rPr>
                <w:sz w:val="22"/>
              </w:rPr>
              <w:t xml:space="preserve">0 </w:t>
            </w:r>
            <w:r w:rsidR="007C3EFA" w:rsidRPr="00892A4A">
              <w:rPr>
                <w:sz w:val="22"/>
              </w:rPr>
              <w:t>Подведение итогов форума</w:t>
            </w:r>
          </w:p>
        </w:tc>
      </w:tr>
    </w:tbl>
    <w:p w:rsidR="00330F94" w:rsidRPr="00892A4A" w:rsidRDefault="00330F94" w:rsidP="00376224">
      <w:pPr>
        <w:spacing w:after="0"/>
        <w:rPr>
          <w:sz w:val="22"/>
          <w:highlight w:val="yellow"/>
        </w:rPr>
      </w:pPr>
    </w:p>
    <w:sectPr w:rsidR="00330F94" w:rsidRPr="00892A4A" w:rsidSect="00333EF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FC"/>
    <w:rsid w:val="00002802"/>
    <w:rsid w:val="0000498D"/>
    <w:rsid w:val="00007628"/>
    <w:rsid w:val="000130FC"/>
    <w:rsid w:val="000131D5"/>
    <w:rsid w:val="00013A21"/>
    <w:rsid w:val="00014C1C"/>
    <w:rsid w:val="00026827"/>
    <w:rsid w:val="00040035"/>
    <w:rsid w:val="0004650A"/>
    <w:rsid w:val="00050E1C"/>
    <w:rsid w:val="00054989"/>
    <w:rsid w:val="0006445C"/>
    <w:rsid w:val="000723DF"/>
    <w:rsid w:val="000877C8"/>
    <w:rsid w:val="000C64DF"/>
    <w:rsid w:val="000D5F79"/>
    <w:rsid w:val="00101383"/>
    <w:rsid w:val="0010664E"/>
    <w:rsid w:val="00107AA2"/>
    <w:rsid w:val="00113E88"/>
    <w:rsid w:val="00116F19"/>
    <w:rsid w:val="00164972"/>
    <w:rsid w:val="001705B1"/>
    <w:rsid w:val="00191A1A"/>
    <w:rsid w:val="001953C4"/>
    <w:rsid w:val="001A5ED6"/>
    <w:rsid w:val="001B6886"/>
    <w:rsid w:val="001D2B91"/>
    <w:rsid w:val="001E3BBB"/>
    <w:rsid w:val="001F2DCE"/>
    <w:rsid w:val="001F79F0"/>
    <w:rsid w:val="002143F1"/>
    <w:rsid w:val="00220AF8"/>
    <w:rsid w:val="00223B20"/>
    <w:rsid w:val="00225998"/>
    <w:rsid w:val="00225F87"/>
    <w:rsid w:val="00245AAA"/>
    <w:rsid w:val="00246C55"/>
    <w:rsid w:val="0025259A"/>
    <w:rsid w:val="00257152"/>
    <w:rsid w:val="00274A16"/>
    <w:rsid w:val="002755EB"/>
    <w:rsid w:val="0029066F"/>
    <w:rsid w:val="002B4A78"/>
    <w:rsid w:val="002B60E8"/>
    <w:rsid w:val="002C4675"/>
    <w:rsid w:val="002D4B48"/>
    <w:rsid w:val="002D4CCA"/>
    <w:rsid w:val="002D53BB"/>
    <w:rsid w:val="002D7189"/>
    <w:rsid w:val="002F1F90"/>
    <w:rsid w:val="002F2675"/>
    <w:rsid w:val="002F7E88"/>
    <w:rsid w:val="003038AA"/>
    <w:rsid w:val="003078A0"/>
    <w:rsid w:val="00330F94"/>
    <w:rsid w:val="00332E7C"/>
    <w:rsid w:val="00333213"/>
    <w:rsid w:val="00333EFA"/>
    <w:rsid w:val="00373D85"/>
    <w:rsid w:val="00376224"/>
    <w:rsid w:val="00386BB8"/>
    <w:rsid w:val="0038773B"/>
    <w:rsid w:val="003B5D1A"/>
    <w:rsid w:val="003C4379"/>
    <w:rsid w:val="003C693A"/>
    <w:rsid w:val="003E1E56"/>
    <w:rsid w:val="00407AC2"/>
    <w:rsid w:val="00452FF4"/>
    <w:rsid w:val="004677F3"/>
    <w:rsid w:val="0048108A"/>
    <w:rsid w:val="00492F3E"/>
    <w:rsid w:val="00495216"/>
    <w:rsid w:val="004A5766"/>
    <w:rsid w:val="004B2C4C"/>
    <w:rsid w:val="004D65BB"/>
    <w:rsid w:val="004E116F"/>
    <w:rsid w:val="004E4AB4"/>
    <w:rsid w:val="004F07DF"/>
    <w:rsid w:val="004F340D"/>
    <w:rsid w:val="0050521C"/>
    <w:rsid w:val="00510FEF"/>
    <w:rsid w:val="00515ECF"/>
    <w:rsid w:val="00522E29"/>
    <w:rsid w:val="0056328C"/>
    <w:rsid w:val="005B0FFC"/>
    <w:rsid w:val="005C5A21"/>
    <w:rsid w:val="005D634A"/>
    <w:rsid w:val="005D7758"/>
    <w:rsid w:val="005E1158"/>
    <w:rsid w:val="00620029"/>
    <w:rsid w:val="00632C85"/>
    <w:rsid w:val="006365EE"/>
    <w:rsid w:val="00650991"/>
    <w:rsid w:val="006517D4"/>
    <w:rsid w:val="00676D98"/>
    <w:rsid w:val="00686F69"/>
    <w:rsid w:val="00687AB9"/>
    <w:rsid w:val="00693BC0"/>
    <w:rsid w:val="006A5F1E"/>
    <w:rsid w:val="006A7FE1"/>
    <w:rsid w:val="006B5D3C"/>
    <w:rsid w:val="006D71AE"/>
    <w:rsid w:val="006F6740"/>
    <w:rsid w:val="007166FD"/>
    <w:rsid w:val="00722CDD"/>
    <w:rsid w:val="007275FE"/>
    <w:rsid w:val="00733BC6"/>
    <w:rsid w:val="007357F8"/>
    <w:rsid w:val="00770C23"/>
    <w:rsid w:val="00787434"/>
    <w:rsid w:val="007B11D3"/>
    <w:rsid w:val="007B5330"/>
    <w:rsid w:val="007C3EFA"/>
    <w:rsid w:val="007C7F5A"/>
    <w:rsid w:val="00806F55"/>
    <w:rsid w:val="0081153D"/>
    <w:rsid w:val="00816294"/>
    <w:rsid w:val="008247C7"/>
    <w:rsid w:val="00843FB6"/>
    <w:rsid w:val="00853839"/>
    <w:rsid w:val="008610EB"/>
    <w:rsid w:val="008616AB"/>
    <w:rsid w:val="00873E91"/>
    <w:rsid w:val="00876E4D"/>
    <w:rsid w:val="00885C5F"/>
    <w:rsid w:val="00892A4A"/>
    <w:rsid w:val="00897AAD"/>
    <w:rsid w:val="008B7983"/>
    <w:rsid w:val="008F35BB"/>
    <w:rsid w:val="008F7765"/>
    <w:rsid w:val="008F7EC4"/>
    <w:rsid w:val="009006C5"/>
    <w:rsid w:val="00901FD6"/>
    <w:rsid w:val="00904651"/>
    <w:rsid w:val="00911132"/>
    <w:rsid w:val="00932008"/>
    <w:rsid w:val="00934483"/>
    <w:rsid w:val="00957F9C"/>
    <w:rsid w:val="00961480"/>
    <w:rsid w:val="009616B9"/>
    <w:rsid w:val="009651F0"/>
    <w:rsid w:val="00980C06"/>
    <w:rsid w:val="009A5F57"/>
    <w:rsid w:val="009D41AB"/>
    <w:rsid w:val="009E0D54"/>
    <w:rsid w:val="009E649D"/>
    <w:rsid w:val="00A02C39"/>
    <w:rsid w:val="00A048F3"/>
    <w:rsid w:val="00A12A5F"/>
    <w:rsid w:val="00A223DE"/>
    <w:rsid w:val="00A26C12"/>
    <w:rsid w:val="00A308B6"/>
    <w:rsid w:val="00A33469"/>
    <w:rsid w:val="00A42758"/>
    <w:rsid w:val="00A7601B"/>
    <w:rsid w:val="00A80CD3"/>
    <w:rsid w:val="00A940A1"/>
    <w:rsid w:val="00AA3928"/>
    <w:rsid w:val="00AC75B9"/>
    <w:rsid w:val="00AF2286"/>
    <w:rsid w:val="00AF497D"/>
    <w:rsid w:val="00B00788"/>
    <w:rsid w:val="00B066E2"/>
    <w:rsid w:val="00B1146F"/>
    <w:rsid w:val="00B205C2"/>
    <w:rsid w:val="00B20AA5"/>
    <w:rsid w:val="00B30E05"/>
    <w:rsid w:val="00B415D1"/>
    <w:rsid w:val="00B43698"/>
    <w:rsid w:val="00B474C2"/>
    <w:rsid w:val="00B565C8"/>
    <w:rsid w:val="00B77BC4"/>
    <w:rsid w:val="00B86093"/>
    <w:rsid w:val="00B86CD0"/>
    <w:rsid w:val="00BA064B"/>
    <w:rsid w:val="00BB6162"/>
    <w:rsid w:val="00BB6D25"/>
    <w:rsid w:val="00BB6DC6"/>
    <w:rsid w:val="00BC341D"/>
    <w:rsid w:val="00BF34CA"/>
    <w:rsid w:val="00C03116"/>
    <w:rsid w:val="00C05ABA"/>
    <w:rsid w:val="00C05EEA"/>
    <w:rsid w:val="00C06AC0"/>
    <w:rsid w:val="00C21455"/>
    <w:rsid w:val="00C215D4"/>
    <w:rsid w:val="00C22683"/>
    <w:rsid w:val="00C4161D"/>
    <w:rsid w:val="00C501AA"/>
    <w:rsid w:val="00C5570D"/>
    <w:rsid w:val="00C8378E"/>
    <w:rsid w:val="00C83B8A"/>
    <w:rsid w:val="00C94FC1"/>
    <w:rsid w:val="00C95EB9"/>
    <w:rsid w:val="00CA2413"/>
    <w:rsid w:val="00CB16F5"/>
    <w:rsid w:val="00CD58DB"/>
    <w:rsid w:val="00CE5F7D"/>
    <w:rsid w:val="00CF2FC1"/>
    <w:rsid w:val="00CF40FD"/>
    <w:rsid w:val="00D165B9"/>
    <w:rsid w:val="00D21601"/>
    <w:rsid w:val="00D32383"/>
    <w:rsid w:val="00D32D3D"/>
    <w:rsid w:val="00D42401"/>
    <w:rsid w:val="00D62FC8"/>
    <w:rsid w:val="00D72720"/>
    <w:rsid w:val="00D76FA6"/>
    <w:rsid w:val="00D831E0"/>
    <w:rsid w:val="00D94526"/>
    <w:rsid w:val="00DA7986"/>
    <w:rsid w:val="00DC168C"/>
    <w:rsid w:val="00DC3CFC"/>
    <w:rsid w:val="00DC6BEC"/>
    <w:rsid w:val="00DD0FA0"/>
    <w:rsid w:val="00DD1D37"/>
    <w:rsid w:val="00DD3642"/>
    <w:rsid w:val="00DD695D"/>
    <w:rsid w:val="00E0006F"/>
    <w:rsid w:val="00E1246F"/>
    <w:rsid w:val="00E37B24"/>
    <w:rsid w:val="00E42239"/>
    <w:rsid w:val="00E44D4B"/>
    <w:rsid w:val="00E46999"/>
    <w:rsid w:val="00E50E7B"/>
    <w:rsid w:val="00E518BC"/>
    <w:rsid w:val="00E66DDA"/>
    <w:rsid w:val="00E7498C"/>
    <w:rsid w:val="00E75D92"/>
    <w:rsid w:val="00E845C1"/>
    <w:rsid w:val="00EA33F3"/>
    <w:rsid w:val="00EA6AB9"/>
    <w:rsid w:val="00EB18CC"/>
    <w:rsid w:val="00EB6F32"/>
    <w:rsid w:val="00EC3BE2"/>
    <w:rsid w:val="00ED5406"/>
    <w:rsid w:val="00EE3908"/>
    <w:rsid w:val="00EE6460"/>
    <w:rsid w:val="00EF1728"/>
    <w:rsid w:val="00F205E0"/>
    <w:rsid w:val="00F20C26"/>
    <w:rsid w:val="00F30B2F"/>
    <w:rsid w:val="00F3514A"/>
    <w:rsid w:val="00F5151F"/>
    <w:rsid w:val="00F52F43"/>
    <w:rsid w:val="00F53926"/>
    <w:rsid w:val="00F6297D"/>
    <w:rsid w:val="00F7497A"/>
    <w:rsid w:val="00F94FDA"/>
    <w:rsid w:val="00F96AE8"/>
    <w:rsid w:val="00FA394B"/>
    <w:rsid w:val="00FB0F25"/>
    <w:rsid w:val="00FB5146"/>
    <w:rsid w:val="00FB51BE"/>
    <w:rsid w:val="00FE1AFB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0AD0"/>
  <w15:docId w15:val="{BCED32F4-F530-45EC-94FF-98CD99B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75"/>
    <w:pPr>
      <w:spacing w:after="200" w:line="276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57"/>
    <w:rPr>
      <w:rFonts w:ascii="Segoe UI" w:hAnsi="Segoe UI" w:cs="Segoe UI"/>
      <w:sz w:val="18"/>
      <w:szCs w:val="18"/>
    </w:rPr>
  </w:style>
  <w:style w:type="paragraph" w:styleId="a6">
    <w:name w:val="Block Text"/>
    <w:basedOn w:val="a"/>
    <w:rsid w:val="00A42758"/>
    <w:pPr>
      <w:spacing w:after="0" w:line="240" w:lineRule="auto"/>
      <w:ind w:left="1134" w:right="-1475"/>
      <w:jc w:val="both"/>
    </w:pPr>
    <w:rPr>
      <w:rFonts w:eastAsia="Times New Roman" w:cs="Times New Roman"/>
      <w:vanish/>
      <w:color w:val="000000"/>
      <w:sz w:val="32"/>
      <w:szCs w:val="20"/>
      <w:lang w:val="en-US" w:eastAsia="ru-RU"/>
    </w:rPr>
  </w:style>
  <w:style w:type="character" w:styleId="a7">
    <w:name w:val="Emphasis"/>
    <w:basedOn w:val="a0"/>
    <w:uiPriority w:val="20"/>
    <w:qFormat/>
    <w:rsid w:val="00F52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1089-DA93-45BF-89CD-C7DA732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Бурая</dc:creator>
  <cp:lastModifiedBy>Курлович Инна</cp:lastModifiedBy>
  <cp:revision>11</cp:revision>
  <cp:lastPrinted>2020-02-10T06:10:00Z</cp:lastPrinted>
  <dcterms:created xsi:type="dcterms:W3CDTF">2020-02-10T11:57:00Z</dcterms:created>
  <dcterms:modified xsi:type="dcterms:W3CDTF">2020-02-11T12:38:00Z</dcterms:modified>
</cp:coreProperties>
</file>