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6A" w:rsidRDefault="0003476A" w:rsidP="00034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4BFA41CC" wp14:editId="5ABAFE9B">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03476A" w:rsidRDefault="0003476A" w:rsidP="00034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03476A" w:rsidRDefault="0003476A" w:rsidP="00034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03476A" w:rsidRDefault="0003476A"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bookmarkStart w:id="0" w:name="_GoBack"/>
      <w:bookmarkEnd w:id="0"/>
    </w:p>
    <w:p w:rsidR="0003476A" w:rsidRDefault="0003476A"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467D2" w:rsidRPr="0003476A" w:rsidRDefault="0003476A"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03476A">
        <w:rPr>
          <w:rFonts w:ascii="Times New Roman" w:eastAsia="Times New Roman" w:hAnsi="Times New Roman" w:cs="Times New Roman"/>
          <w:color w:val="212121"/>
          <w:sz w:val="28"/>
          <w:szCs w:val="28"/>
          <w:lang w:val="en-US" w:eastAsia="ru-RU"/>
        </w:rPr>
        <w:t xml:space="preserve">Dear Sirs, </w:t>
      </w:r>
      <w:r>
        <w:rPr>
          <w:rFonts w:ascii="Times New Roman" w:eastAsia="Times New Roman" w:hAnsi="Times New Roman" w:cs="Times New Roman"/>
          <w:color w:val="212121"/>
          <w:sz w:val="28"/>
          <w:szCs w:val="28"/>
          <w:lang w:val="en-US" w:eastAsia="ru-RU"/>
        </w:rPr>
        <w:t xml:space="preserve">                                                                                   </w:t>
      </w:r>
      <w:r w:rsidR="008467D2" w:rsidRPr="0003476A">
        <w:rPr>
          <w:rFonts w:ascii="Times New Roman" w:eastAsia="Times New Roman" w:hAnsi="Times New Roman" w:cs="Times New Roman"/>
          <w:color w:val="212121"/>
          <w:sz w:val="28"/>
          <w:szCs w:val="28"/>
          <w:lang w:val="en-US" w:eastAsia="ru-RU"/>
        </w:rPr>
        <w:t xml:space="preserve"> KP-025</w:t>
      </w: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03476A">
        <w:rPr>
          <w:rFonts w:ascii="Times New Roman" w:eastAsia="Times New Roman" w:hAnsi="Times New Roman" w:cs="Times New Roman"/>
          <w:color w:val="212121"/>
          <w:sz w:val="28"/>
          <w:szCs w:val="28"/>
          <w:lang w:val="en-US" w:eastAsia="ru-RU"/>
        </w:rPr>
        <w:t xml:space="preserve">We offer quotation of the Uzbek </w:t>
      </w:r>
      <w:r w:rsidR="0003476A" w:rsidRPr="0003476A">
        <w:rPr>
          <w:rFonts w:ascii="Times New Roman" w:eastAsia="Times New Roman" w:hAnsi="Times New Roman" w:cs="Times New Roman"/>
          <w:color w:val="212121"/>
          <w:sz w:val="28"/>
          <w:szCs w:val="28"/>
          <w:lang w:val="en-US" w:eastAsia="ru-RU"/>
        </w:rPr>
        <w:t>Company</w:t>
      </w:r>
      <w:r w:rsidRPr="0003476A">
        <w:rPr>
          <w:rFonts w:ascii="Times New Roman" w:eastAsia="Times New Roman" w:hAnsi="Times New Roman" w:cs="Times New Roman"/>
          <w:color w:val="212121"/>
          <w:sz w:val="28"/>
          <w:szCs w:val="28"/>
          <w:lang w:val="en-US" w:eastAsia="ru-RU"/>
        </w:rPr>
        <w:t xml:space="preserve"> </w:t>
      </w:r>
      <w:r w:rsidR="0003476A">
        <w:rPr>
          <w:rFonts w:ascii="Times New Roman" w:eastAsia="Times New Roman" w:hAnsi="Times New Roman" w:cs="Times New Roman"/>
          <w:color w:val="212121"/>
          <w:sz w:val="28"/>
          <w:szCs w:val="28"/>
          <w:lang w:val="en-US" w:eastAsia="ru-RU"/>
        </w:rPr>
        <w:t xml:space="preserve">Ltd </w:t>
      </w:r>
      <w:r w:rsidRPr="0003476A">
        <w:rPr>
          <w:rFonts w:ascii="Times New Roman" w:eastAsia="Times New Roman" w:hAnsi="Times New Roman" w:cs="Times New Roman"/>
          <w:color w:val="212121"/>
          <w:sz w:val="28"/>
          <w:szCs w:val="28"/>
          <w:lang w:val="en-US" w:eastAsia="ru-RU"/>
        </w:rPr>
        <w:t>«MATETASHKENT»</w:t>
      </w: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03476A">
        <w:rPr>
          <w:rFonts w:ascii="Times New Roman" w:eastAsia="Times New Roman" w:hAnsi="Times New Roman" w:cs="Times New Roman"/>
          <w:b/>
          <w:color w:val="212121"/>
          <w:sz w:val="28"/>
          <w:szCs w:val="28"/>
          <w:lang w:val="en-US" w:eastAsia="ru-RU"/>
        </w:rPr>
        <w:t>Information about the company:</w:t>
      </w: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03476A">
        <w:rPr>
          <w:rFonts w:ascii="Times New Roman" w:eastAsia="Times New Roman" w:hAnsi="Times New Roman" w:cs="Times New Roman"/>
          <w:color w:val="212121"/>
          <w:sz w:val="28"/>
          <w:szCs w:val="28"/>
          <w:lang w:val="en-US" w:eastAsia="ru-RU"/>
        </w:rPr>
        <w:t>The company "MATETASHKENT" was founded in 2008. The company specializes in the manufacture and sale of consumables used in the operation of vehicles for different purposes, from cars to buses and heavy trucks.</w:t>
      </w: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03476A">
        <w:rPr>
          <w:rFonts w:ascii="Times New Roman" w:eastAsia="Times New Roman" w:hAnsi="Times New Roman" w:cs="Times New Roman"/>
          <w:b/>
          <w:color w:val="212121"/>
          <w:sz w:val="28"/>
          <w:szCs w:val="28"/>
          <w:lang w:val="en-US" w:eastAsia="ru-RU"/>
        </w:rPr>
        <w:t>List of products:</w:t>
      </w: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03476A">
        <w:rPr>
          <w:rFonts w:ascii="Times New Roman" w:eastAsia="Times New Roman" w:hAnsi="Times New Roman" w:cs="Times New Roman"/>
          <w:color w:val="212121"/>
          <w:sz w:val="28"/>
          <w:szCs w:val="28"/>
          <w:lang w:val="en-US" w:eastAsia="ru-RU"/>
        </w:rPr>
        <w:t>Antifreeze</w:t>
      </w: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03476A">
        <w:rPr>
          <w:rFonts w:ascii="Times New Roman" w:eastAsia="Times New Roman" w:hAnsi="Times New Roman" w:cs="Times New Roman"/>
          <w:color w:val="212121"/>
          <w:sz w:val="28"/>
          <w:szCs w:val="28"/>
          <w:lang w:val="en-US" w:eastAsia="ru-RU"/>
        </w:rPr>
        <w:t>Windscreen wipers</w:t>
      </w: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roofErr w:type="spellStart"/>
      <w:r w:rsidRPr="0003476A">
        <w:rPr>
          <w:rFonts w:ascii="Times New Roman" w:eastAsia="Times New Roman" w:hAnsi="Times New Roman" w:cs="Times New Roman"/>
          <w:color w:val="212121"/>
          <w:sz w:val="28"/>
          <w:szCs w:val="28"/>
          <w:lang w:val="en-US" w:eastAsia="ru-RU"/>
        </w:rPr>
        <w:t>Autoshampooes</w:t>
      </w:r>
      <w:proofErr w:type="spellEnd"/>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03476A">
        <w:rPr>
          <w:rFonts w:ascii="Times New Roman" w:eastAsia="Times New Roman" w:hAnsi="Times New Roman" w:cs="Times New Roman"/>
          <w:b/>
          <w:color w:val="212121"/>
          <w:sz w:val="28"/>
          <w:szCs w:val="28"/>
          <w:lang w:val="en-US" w:eastAsia="ru-RU"/>
        </w:rPr>
        <w:t>Benefits:</w:t>
      </w:r>
    </w:p>
    <w:p w:rsidR="008467D2" w:rsidRPr="0003476A"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467D2" w:rsidRDefault="008467D2"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03476A">
        <w:rPr>
          <w:rFonts w:ascii="Times New Roman" w:eastAsia="Times New Roman" w:hAnsi="Times New Roman" w:cs="Times New Roman"/>
          <w:color w:val="212121"/>
          <w:sz w:val="28"/>
          <w:szCs w:val="28"/>
          <w:lang w:val="en-US" w:eastAsia="ru-RU"/>
        </w:rPr>
        <w:t xml:space="preserve">Antifreeze - one of the components that we fill the car. Without proper cooling </w:t>
      </w:r>
      <w:r w:rsidR="0003476A" w:rsidRPr="0003476A">
        <w:rPr>
          <w:rFonts w:ascii="Times New Roman" w:eastAsia="Times New Roman" w:hAnsi="Times New Roman" w:cs="Times New Roman"/>
          <w:color w:val="212121"/>
          <w:sz w:val="28"/>
          <w:szCs w:val="28"/>
          <w:lang w:val="en-US" w:eastAsia="ru-RU"/>
        </w:rPr>
        <w:t>cannot</w:t>
      </w:r>
      <w:r w:rsidRPr="0003476A">
        <w:rPr>
          <w:rFonts w:ascii="Times New Roman" w:eastAsia="Times New Roman" w:hAnsi="Times New Roman" w:cs="Times New Roman"/>
          <w:color w:val="212121"/>
          <w:sz w:val="28"/>
          <w:szCs w:val="28"/>
          <w:lang w:val="en-US" w:eastAsia="ru-RU"/>
        </w:rPr>
        <w:t xml:space="preserve"> be trouble-free operation "heart" of the car - its engine.</w:t>
      </w:r>
    </w:p>
    <w:p w:rsidR="0003476A" w:rsidRDefault="0003476A"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03476A" w:rsidRDefault="0003476A" w:rsidP="0003476A">
      <w:pPr>
        <w:pStyle w:val="HTML"/>
        <w:shd w:val="clear" w:color="auto" w:fill="FFFFFF"/>
        <w:rPr>
          <w:rFonts w:ascii="Times New Roman" w:hAnsi="Times New Roman" w:cs="Times New Roman"/>
          <w:color w:val="212121"/>
          <w:sz w:val="28"/>
          <w:szCs w:val="28"/>
          <w:lang w:val="en-US"/>
        </w:rPr>
      </w:pPr>
      <w:r w:rsidRPr="0003476A">
        <w:rPr>
          <w:rFonts w:ascii="Times New Roman" w:hAnsi="Times New Roman" w:cs="Times New Roman"/>
          <w:b/>
          <w:color w:val="212121"/>
          <w:sz w:val="28"/>
          <w:szCs w:val="28"/>
          <w:lang w:val="en-US"/>
        </w:rPr>
        <w:t>Terms of delivery:</w:t>
      </w:r>
      <w:r w:rsidRPr="0003476A">
        <w:rPr>
          <w:rFonts w:ascii="Times New Roman" w:hAnsi="Times New Roman" w:cs="Times New Roman"/>
          <w:color w:val="212121"/>
          <w:sz w:val="28"/>
          <w:szCs w:val="28"/>
          <w:lang w:val="en-US"/>
        </w:rPr>
        <w:t xml:space="preserve"> FCA Tashkent</w:t>
      </w:r>
    </w:p>
    <w:p w:rsidR="0003476A" w:rsidRDefault="0003476A" w:rsidP="0003476A">
      <w:pPr>
        <w:pStyle w:val="HTML"/>
        <w:shd w:val="clear" w:color="auto" w:fill="FFFFFF"/>
        <w:rPr>
          <w:rFonts w:ascii="Times New Roman" w:hAnsi="Times New Roman" w:cs="Times New Roman"/>
          <w:color w:val="212121"/>
          <w:sz w:val="28"/>
          <w:szCs w:val="28"/>
          <w:lang w:val="en-US"/>
        </w:rPr>
      </w:pPr>
    </w:p>
    <w:p w:rsidR="0003476A" w:rsidRDefault="0003476A" w:rsidP="0003476A">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If you are interested, we are happy to provide additional information in accordance with your request.</w:t>
      </w:r>
    </w:p>
    <w:p w:rsidR="0003476A" w:rsidRDefault="0003476A" w:rsidP="0003476A">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3"/>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03476A" w:rsidRDefault="0003476A" w:rsidP="0003476A">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Website: </w:t>
      </w:r>
      <w:hyperlink r:id="rId7" w:history="1">
        <w:r w:rsidRPr="00FC537D">
          <w:rPr>
            <w:rStyle w:val="a3"/>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03476A" w:rsidRDefault="0003476A" w:rsidP="0003476A">
      <w:pPr>
        <w:rPr>
          <w:rFonts w:ascii="Times New Roman" w:hAnsi="Times New Roman" w:cs="Times New Roman"/>
          <w:color w:val="212121"/>
          <w:sz w:val="28"/>
          <w:szCs w:val="28"/>
          <w:shd w:val="clear" w:color="auto" w:fill="FFFFFF"/>
          <w:lang w:val="en-US"/>
        </w:rPr>
      </w:pPr>
    </w:p>
    <w:p w:rsidR="0003476A" w:rsidRDefault="0003476A" w:rsidP="0003476A">
      <w:pPr>
        <w:rPr>
          <w:rFonts w:ascii="Times New Roman" w:hAnsi="Times New Roman" w:cs="Times New Roman"/>
          <w:color w:val="212121"/>
          <w:sz w:val="28"/>
          <w:szCs w:val="28"/>
          <w:shd w:val="clear" w:color="auto" w:fill="FFFFFF"/>
          <w:lang w:val="en-US"/>
        </w:rPr>
      </w:pPr>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03476A" w:rsidRPr="001D446C" w:rsidRDefault="0003476A" w:rsidP="0003476A">
      <w:pPr>
        <w:rPr>
          <w:rFonts w:ascii="Times New Roman" w:hAnsi="Times New Roman" w:cs="Times New Roman"/>
          <w:color w:val="212121"/>
          <w:sz w:val="28"/>
          <w:szCs w:val="28"/>
          <w:shd w:val="clear" w:color="auto" w:fill="FFFFFF"/>
          <w:lang w:val="en-US"/>
        </w:rPr>
      </w:pPr>
      <w:proofErr w:type="gramStart"/>
      <w:r w:rsidRPr="001D446C">
        <w:rPr>
          <w:rFonts w:ascii="Times New Roman" w:hAnsi="Times New Roman" w:cs="Times New Roman"/>
          <w:color w:val="212121"/>
          <w:sz w:val="28"/>
          <w:szCs w:val="28"/>
          <w:shd w:val="clear" w:color="auto" w:fill="FFFFFF"/>
          <w:lang w:val="en-US"/>
        </w:rPr>
        <w:t>Chamber of Commerce of the Republic of Uzbekistan.</w:t>
      </w:r>
      <w:proofErr w:type="gramEnd"/>
    </w:p>
    <w:p w:rsidR="0003476A" w:rsidRPr="0003476A" w:rsidRDefault="0003476A" w:rsidP="0084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50C2B" w:rsidRPr="008467D2" w:rsidRDefault="0003476A">
      <w:pPr>
        <w:rPr>
          <w:lang w:val="en-US"/>
        </w:rPr>
      </w:pPr>
    </w:p>
    <w:sectPr w:rsidR="00350C2B" w:rsidRPr="008467D2"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67D2"/>
    <w:rsid w:val="00030D41"/>
    <w:rsid w:val="0003476A"/>
    <w:rsid w:val="000B3A39"/>
    <w:rsid w:val="00437E41"/>
    <w:rsid w:val="00672529"/>
    <w:rsid w:val="00684145"/>
    <w:rsid w:val="008339B5"/>
    <w:rsid w:val="008467D2"/>
    <w:rsid w:val="00C15C27"/>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46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467D2"/>
    <w:rPr>
      <w:rFonts w:ascii="Courier New" w:eastAsia="Times New Roman" w:hAnsi="Courier New" w:cs="Courier New"/>
      <w:sz w:val="20"/>
      <w:szCs w:val="20"/>
      <w:lang w:eastAsia="ru-RU"/>
    </w:rPr>
  </w:style>
  <w:style w:type="character" w:styleId="a3">
    <w:name w:val="Hyperlink"/>
    <w:basedOn w:val="a0"/>
    <w:uiPriority w:val="99"/>
    <w:unhideWhenUsed/>
    <w:rsid w:val="0003476A"/>
    <w:rPr>
      <w:color w:val="0000FF" w:themeColor="hyperlink"/>
      <w:u w:val="single"/>
    </w:rPr>
  </w:style>
  <w:style w:type="paragraph" w:styleId="a4">
    <w:name w:val="Balloon Text"/>
    <w:basedOn w:val="a"/>
    <w:link w:val="a5"/>
    <w:uiPriority w:val="99"/>
    <w:semiHidden/>
    <w:unhideWhenUsed/>
    <w:rsid w:val="0003476A"/>
    <w:pPr>
      <w:spacing w:after="0"/>
    </w:pPr>
    <w:rPr>
      <w:rFonts w:ascii="Tahoma" w:hAnsi="Tahoma" w:cs="Tahoma"/>
      <w:sz w:val="16"/>
      <w:szCs w:val="16"/>
    </w:rPr>
  </w:style>
  <w:style w:type="character" w:customStyle="1" w:styleId="a5">
    <w:name w:val="Текст выноски Знак"/>
    <w:basedOn w:val="a0"/>
    <w:link w:val="a4"/>
    <w:uiPriority w:val="99"/>
    <w:semiHidden/>
    <w:rsid w:val="00034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882</Characters>
  <Application>Microsoft Office Word</Application>
  <DocSecurity>0</DocSecurity>
  <Lines>7</Lines>
  <Paragraphs>2</Paragraphs>
  <ScaleCrop>false</ScaleCrop>
  <Company>TPP</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2016-06-22T09:43:00Z</dcterms:created>
  <dcterms:modified xsi:type="dcterms:W3CDTF">2016-06-29T17:43:00Z</dcterms:modified>
</cp:coreProperties>
</file>