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7B" w:rsidRDefault="0003287B" w:rsidP="00032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C528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633502" wp14:editId="42F55C40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287B" w:rsidRDefault="0003287B" w:rsidP="00032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03287B" w:rsidRDefault="0003287B" w:rsidP="00032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03287B" w:rsidRPr="0003287B" w:rsidRDefault="0003287B" w:rsidP="0003287B">
      <w:pPr>
        <w:outlineLvl w:val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 w:rsidRPr="0003287B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03287B" w:rsidRPr="0003287B" w:rsidRDefault="0003287B" w:rsidP="00032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3287B" w:rsidRDefault="0003287B" w:rsidP="00032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03287B" w:rsidRPr="0003287B" w:rsidRDefault="0003287B" w:rsidP="00032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03287B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Dear Sirs,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                                                                            </w:t>
      </w:r>
      <w:r w:rsidRPr="0003287B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№TP - 035</w:t>
      </w:r>
    </w:p>
    <w:p w:rsidR="0003287B" w:rsidRPr="0003287B" w:rsidRDefault="0003287B" w:rsidP="00032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03287B" w:rsidRPr="0003287B" w:rsidRDefault="0003287B" w:rsidP="00032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03287B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We offer quo</w:t>
      </w:r>
      <w:r w:rsidR="00C5283B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tation of the Uzbek Company LTD </w:t>
      </w:r>
      <w:r w:rsidRPr="0003287B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«O'ZFANT»</w:t>
      </w:r>
    </w:p>
    <w:p w:rsidR="0003287B" w:rsidRPr="0003287B" w:rsidRDefault="0003287B" w:rsidP="00032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03287B" w:rsidRPr="00C5283B" w:rsidRDefault="0003287B" w:rsidP="00032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</w:pPr>
      <w:r w:rsidRPr="00C5283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  <w:t>Information about the company:</w:t>
      </w:r>
    </w:p>
    <w:p w:rsidR="0003287B" w:rsidRPr="0003287B" w:rsidRDefault="0003287B" w:rsidP="00032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03287B" w:rsidRPr="0003287B" w:rsidRDefault="0003287B" w:rsidP="00032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03287B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The company "O'ZFANT" founded in 1992. The company is a manufacturer of canvas.</w:t>
      </w:r>
    </w:p>
    <w:p w:rsidR="0003287B" w:rsidRPr="0003287B" w:rsidRDefault="0003287B" w:rsidP="00032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03287B" w:rsidRPr="00C5283B" w:rsidRDefault="0003287B" w:rsidP="00032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</w:pPr>
      <w:r w:rsidRPr="00C5283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  <w:t>List of products:</w:t>
      </w:r>
    </w:p>
    <w:p w:rsidR="0003287B" w:rsidRPr="0003287B" w:rsidRDefault="0003287B" w:rsidP="00032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03287B" w:rsidRPr="0003287B" w:rsidRDefault="0003287B" w:rsidP="00032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03287B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Fabric Technology severe «Sailcloth»</w:t>
      </w:r>
    </w:p>
    <w:p w:rsidR="0003287B" w:rsidRPr="0003287B" w:rsidRDefault="0003287B" w:rsidP="00032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03287B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Cloth dyed technical «Sailcloth»</w:t>
      </w:r>
    </w:p>
    <w:p w:rsidR="0003287B" w:rsidRPr="0003287B" w:rsidRDefault="0003287B" w:rsidP="00032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03287B" w:rsidRPr="00C5283B" w:rsidRDefault="0003287B" w:rsidP="00032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</w:pPr>
      <w:r w:rsidRPr="00C5283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  <w:t>Benefits:</w:t>
      </w:r>
    </w:p>
    <w:p w:rsidR="0003287B" w:rsidRPr="0003287B" w:rsidRDefault="0003287B" w:rsidP="00032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03287B" w:rsidRPr="0003287B" w:rsidRDefault="0003287B" w:rsidP="00032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03287B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Features of this popular fabric are well known: excellent quality, reasonable price.</w:t>
      </w:r>
    </w:p>
    <w:p w:rsidR="0003287B" w:rsidRDefault="0003287B" w:rsidP="0003287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03287B" w:rsidRPr="0003287B" w:rsidRDefault="0003287B" w:rsidP="0003287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C5283B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Terms of delivery:</w:t>
      </w:r>
      <w:r w:rsidRPr="0003287B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FCA Tashkent</w:t>
      </w:r>
    </w:p>
    <w:p w:rsidR="0003287B" w:rsidRPr="0003287B" w:rsidRDefault="0003287B" w:rsidP="0003287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03287B" w:rsidRPr="0003287B" w:rsidRDefault="0003287B" w:rsidP="0003287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03287B">
        <w:rPr>
          <w:rFonts w:ascii="Times New Roman" w:hAnsi="Times New Roman" w:cs="Times New Roman"/>
          <w:color w:val="212121"/>
          <w:sz w:val="28"/>
          <w:szCs w:val="28"/>
          <w:lang w:val="en"/>
        </w:rPr>
        <w:t>If you are interested, we are happy to provide additional information in accordance with your request.</w:t>
      </w:r>
    </w:p>
    <w:p w:rsidR="0003287B" w:rsidRDefault="0003287B" w:rsidP="0003287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03287B" w:rsidRPr="0003287B" w:rsidRDefault="0003287B" w:rsidP="0003287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03287B">
        <w:rPr>
          <w:rFonts w:ascii="Times New Roman" w:hAnsi="Times New Roman" w:cs="Times New Roman"/>
          <w:color w:val="212121"/>
          <w:sz w:val="28"/>
          <w:szCs w:val="28"/>
          <w:lang w:val="en"/>
        </w:rPr>
        <w:t>E-mail: export@chamber.uz</w:t>
      </w:r>
    </w:p>
    <w:p w:rsidR="0003287B" w:rsidRDefault="0003287B" w:rsidP="0003287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03287B" w:rsidRPr="0003287B" w:rsidRDefault="0003287B" w:rsidP="0003287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03287B">
        <w:rPr>
          <w:rFonts w:ascii="Times New Roman" w:hAnsi="Times New Roman" w:cs="Times New Roman"/>
          <w:color w:val="212121"/>
          <w:sz w:val="28"/>
          <w:szCs w:val="28"/>
          <w:lang w:val="en"/>
        </w:rPr>
        <w:t>Website: www.chamber.uz</w:t>
      </w:r>
    </w:p>
    <w:p w:rsidR="0003287B" w:rsidRPr="0003287B" w:rsidRDefault="0003287B" w:rsidP="0003287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03287B" w:rsidRPr="0003287B" w:rsidRDefault="0003287B" w:rsidP="0003287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03287B">
        <w:rPr>
          <w:rFonts w:ascii="Times New Roman" w:hAnsi="Times New Roman" w:cs="Times New Roman"/>
          <w:color w:val="212121"/>
          <w:sz w:val="28"/>
          <w:szCs w:val="28"/>
          <w:lang w:val="en"/>
        </w:rPr>
        <w:t>Export Promotion Department.</w:t>
      </w:r>
    </w:p>
    <w:p w:rsidR="0003287B" w:rsidRPr="0003287B" w:rsidRDefault="0003287B" w:rsidP="0003287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03287B">
        <w:rPr>
          <w:rFonts w:ascii="Times New Roman" w:hAnsi="Times New Roman" w:cs="Times New Roman"/>
          <w:color w:val="212121"/>
          <w:sz w:val="28"/>
          <w:szCs w:val="28"/>
          <w:lang w:val="en"/>
        </w:rPr>
        <w:t>Chamber of Commerce of the Republic of Uzbekistan.</w:t>
      </w:r>
    </w:p>
    <w:p w:rsidR="00D80E02" w:rsidRPr="0003287B" w:rsidRDefault="00D80E02">
      <w:pPr>
        <w:rPr>
          <w:lang w:val="en-US"/>
        </w:rPr>
      </w:pPr>
    </w:p>
    <w:sectPr w:rsidR="00D80E02" w:rsidRPr="0003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7B"/>
    <w:rsid w:val="0003287B"/>
    <w:rsid w:val="00C5283B"/>
    <w:rsid w:val="00D80E02"/>
    <w:rsid w:val="00E1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32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28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2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32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28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2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Ahmedova Kamola</dc:creator>
  <cp:lastModifiedBy>Mirzoid</cp:lastModifiedBy>
  <cp:revision>2</cp:revision>
  <dcterms:created xsi:type="dcterms:W3CDTF">2016-06-21T07:16:00Z</dcterms:created>
  <dcterms:modified xsi:type="dcterms:W3CDTF">2016-06-21T07:16:00Z</dcterms:modified>
</cp:coreProperties>
</file>