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B" w:rsidRDefault="00CD1C6B" w:rsidP="00CD1C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405DAA90" wp14:editId="64651EC5">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CD1C6B" w:rsidRDefault="00CD1C6B" w:rsidP="00CD1C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CD1C6B" w:rsidRDefault="00CD1C6B" w:rsidP="00CD1C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Dear Sirs, PP-002</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We are pleased to offer Uzbek Company Ltd</w:t>
      </w:r>
      <w:r w:rsidR="008B1D01" w:rsidRPr="00CD1C6B">
        <w:rPr>
          <w:rFonts w:ascii="Times New Roman" w:eastAsia="Times New Roman" w:hAnsi="Times New Roman" w:cs="Times New Roman"/>
          <w:color w:val="212121"/>
          <w:sz w:val="28"/>
          <w:szCs w:val="28"/>
          <w:lang w:val="en-US" w:eastAsia="ru-RU"/>
        </w:rPr>
        <w:t xml:space="preserve"> «</w:t>
      </w:r>
      <w:bookmarkStart w:id="0" w:name="_GoBack"/>
      <w:r w:rsidR="008B1D01" w:rsidRPr="00CD1C6B">
        <w:rPr>
          <w:rFonts w:ascii="Times New Roman" w:eastAsia="Times New Roman" w:hAnsi="Times New Roman" w:cs="Times New Roman"/>
          <w:color w:val="212121"/>
          <w:sz w:val="28"/>
          <w:szCs w:val="28"/>
          <w:lang w:val="en-US" w:eastAsia="ru-RU"/>
        </w:rPr>
        <w:t>NASSAR</w:t>
      </w:r>
      <w:bookmarkEnd w:id="0"/>
      <w:r w:rsidR="008B1D01" w:rsidRPr="00CD1C6B">
        <w:rPr>
          <w:rFonts w:ascii="Times New Roman" w:eastAsia="Times New Roman" w:hAnsi="Times New Roman" w:cs="Times New Roman"/>
          <w:color w:val="212121"/>
          <w:sz w:val="28"/>
          <w:szCs w:val="28"/>
          <w:lang w:val="en-US" w:eastAsia="ru-RU"/>
        </w:rPr>
        <w:t>».</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CD1C6B">
        <w:rPr>
          <w:rFonts w:ascii="Times New Roman" w:eastAsia="Times New Roman" w:hAnsi="Times New Roman" w:cs="Times New Roman"/>
          <w:b/>
          <w:color w:val="212121"/>
          <w:sz w:val="28"/>
          <w:szCs w:val="28"/>
          <w:lang w:val="en-US" w:eastAsia="ru-RU"/>
        </w:rPr>
        <w:t>Information about the company:</w:t>
      </w:r>
    </w:p>
    <w:p w:rsid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The company</w:t>
      </w:r>
      <w:r w:rsidR="00CD1C6B">
        <w:rPr>
          <w:rFonts w:ascii="Times New Roman" w:eastAsia="Times New Roman" w:hAnsi="Times New Roman" w:cs="Times New Roman"/>
          <w:color w:val="212121"/>
          <w:sz w:val="28"/>
          <w:szCs w:val="28"/>
          <w:lang w:val="en-US" w:eastAsia="ru-RU"/>
        </w:rPr>
        <w:t xml:space="preserve"> Ltd </w:t>
      </w:r>
      <w:r w:rsidR="00CD1C6B" w:rsidRPr="00CD1C6B">
        <w:rPr>
          <w:rFonts w:ascii="Times New Roman" w:eastAsia="Times New Roman" w:hAnsi="Times New Roman" w:cs="Times New Roman"/>
          <w:color w:val="212121"/>
          <w:sz w:val="28"/>
          <w:szCs w:val="28"/>
          <w:lang w:val="en-US" w:eastAsia="ru-RU"/>
        </w:rPr>
        <w:t>«</w:t>
      </w:r>
      <w:r w:rsidRPr="00CD1C6B">
        <w:rPr>
          <w:rFonts w:ascii="Times New Roman" w:eastAsia="Times New Roman" w:hAnsi="Times New Roman" w:cs="Times New Roman"/>
          <w:color w:val="212121"/>
          <w:sz w:val="28"/>
          <w:szCs w:val="28"/>
          <w:lang w:val="en-US" w:eastAsia="ru-RU"/>
        </w:rPr>
        <w:t>NASSAR TRADING» was founded in 1997. Currently, the company is one of the most progressive companies harvesting dried fruits and one of the largest food producers in the territory of Central Asia.</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CD1C6B">
        <w:rPr>
          <w:rFonts w:ascii="Times New Roman" w:eastAsia="Times New Roman" w:hAnsi="Times New Roman" w:cs="Times New Roman"/>
          <w:b/>
          <w:color w:val="212121"/>
          <w:sz w:val="28"/>
          <w:szCs w:val="28"/>
          <w:lang w:val="en-US" w:eastAsia="ru-RU"/>
        </w:rPr>
        <w:t>List of products: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Walnut, peanuts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Red Beans (brown, white)</w:t>
      </w:r>
    </w:p>
    <w:p w:rsidR="008B1D01" w:rsidRP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Pistachios</w:t>
      </w:r>
    </w:p>
    <w:p w:rsidR="008B1D01" w:rsidRP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Sesame</w:t>
      </w:r>
      <w:r w:rsidR="008B1D01" w:rsidRPr="00CD1C6B">
        <w:rPr>
          <w:rFonts w:ascii="Times New Roman" w:eastAsia="Times New Roman" w:hAnsi="Times New Roman" w:cs="Times New Roman"/>
          <w:color w:val="212121"/>
          <w:sz w:val="28"/>
          <w:szCs w:val="28"/>
          <w:lang w:val="en-US" w:eastAsia="ru-RU"/>
        </w:rPr>
        <w:t xml:space="preserve"> seeds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Black and yellow raisins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proofErr w:type="spellStart"/>
      <w:r w:rsidRPr="00CD1C6B">
        <w:rPr>
          <w:rFonts w:ascii="Times New Roman" w:eastAsia="Times New Roman" w:hAnsi="Times New Roman" w:cs="Times New Roman"/>
          <w:color w:val="212121"/>
          <w:sz w:val="28"/>
          <w:szCs w:val="28"/>
          <w:lang w:eastAsia="ru-RU"/>
        </w:rPr>
        <w:t>Dried</w:t>
      </w:r>
      <w:proofErr w:type="spellEnd"/>
      <w:r w:rsidRPr="00CD1C6B">
        <w:rPr>
          <w:rFonts w:ascii="Times New Roman" w:eastAsia="Times New Roman" w:hAnsi="Times New Roman" w:cs="Times New Roman"/>
          <w:color w:val="212121"/>
          <w:sz w:val="28"/>
          <w:szCs w:val="28"/>
          <w:lang w:eastAsia="ru-RU"/>
        </w:rPr>
        <w:t xml:space="preserve"> </w:t>
      </w:r>
      <w:proofErr w:type="spellStart"/>
      <w:r w:rsidRPr="00CD1C6B">
        <w:rPr>
          <w:rFonts w:ascii="Times New Roman" w:eastAsia="Times New Roman" w:hAnsi="Times New Roman" w:cs="Times New Roman"/>
          <w:color w:val="212121"/>
          <w:sz w:val="28"/>
          <w:szCs w:val="28"/>
          <w:lang w:eastAsia="ru-RU"/>
        </w:rPr>
        <w:t>apricots</w:t>
      </w:r>
      <w:proofErr w:type="spellEnd"/>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r w:rsidRPr="00CD1C6B">
        <w:rPr>
          <w:rFonts w:ascii="Times New Roman" w:eastAsia="Times New Roman" w:hAnsi="Times New Roman" w:cs="Times New Roman"/>
          <w:color w:val="212121"/>
          <w:sz w:val="28"/>
          <w:szCs w:val="28"/>
          <w:lang w:eastAsia="ru-RU"/>
        </w:rPr>
        <w:t>Peas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r w:rsidRPr="00CD1C6B">
        <w:rPr>
          <w:rFonts w:ascii="Times New Roman" w:eastAsia="Times New Roman" w:hAnsi="Times New Roman" w:cs="Times New Roman"/>
          <w:color w:val="212121"/>
          <w:sz w:val="28"/>
          <w:szCs w:val="28"/>
          <w:lang w:eastAsia="ru-RU"/>
        </w:rPr>
        <w:t>Mash</w:t>
      </w:r>
    </w:p>
    <w:p w:rsidR="008B1D01" w:rsidRPr="00CD1C6B" w:rsidRDefault="00CD1C6B"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CD1C6B">
        <w:rPr>
          <w:rFonts w:ascii="Times New Roman" w:eastAsia="Times New Roman" w:hAnsi="Times New Roman" w:cs="Times New Roman"/>
          <w:color w:val="212121"/>
          <w:sz w:val="28"/>
          <w:szCs w:val="28"/>
          <w:lang w:val="en-US" w:eastAsia="ru-RU"/>
        </w:rPr>
        <w:t>Sunflower</w:t>
      </w:r>
      <w:r w:rsidR="008B1D01" w:rsidRPr="00CD1C6B">
        <w:rPr>
          <w:rFonts w:ascii="Times New Roman" w:eastAsia="Times New Roman" w:hAnsi="Times New Roman" w:cs="Times New Roman"/>
          <w:color w:val="212121"/>
          <w:sz w:val="28"/>
          <w:szCs w:val="28"/>
          <w:lang w:val="en-US" w:eastAsia="ru-RU"/>
        </w:rPr>
        <w:t xml:space="preserve"> seeds</w:t>
      </w:r>
    </w:p>
    <w:p w:rsidR="008B1D01" w:rsidRPr="00CD1C6B" w:rsidRDefault="008B1D01" w:rsidP="008B1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gramStart"/>
      <w:r w:rsidRPr="00CD1C6B">
        <w:rPr>
          <w:rFonts w:ascii="Times New Roman" w:eastAsia="Times New Roman" w:hAnsi="Times New Roman" w:cs="Times New Roman"/>
          <w:color w:val="212121"/>
          <w:sz w:val="28"/>
          <w:szCs w:val="28"/>
          <w:lang w:val="en-US" w:eastAsia="ru-RU"/>
        </w:rPr>
        <w:t>Prunes and vegetables.</w:t>
      </w:r>
      <w:proofErr w:type="gramEnd"/>
    </w:p>
    <w:p w:rsidR="00CD1C6B" w:rsidRDefault="00CD1C6B" w:rsidP="008B1D01">
      <w:pPr>
        <w:pStyle w:val="HTML"/>
        <w:shd w:val="clear" w:color="auto" w:fill="FFFFFF"/>
        <w:rPr>
          <w:rFonts w:ascii="Times New Roman" w:hAnsi="Times New Roman" w:cs="Times New Roman"/>
          <w:color w:val="212121"/>
          <w:sz w:val="28"/>
          <w:szCs w:val="28"/>
          <w:lang w:val="en-US"/>
        </w:rPr>
      </w:pPr>
    </w:p>
    <w:p w:rsidR="00CD1C6B" w:rsidRPr="00CD1C6B" w:rsidRDefault="00CD1C6B" w:rsidP="008B1D01">
      <w:pPr>
        <w:pStyle w:val="HTML"/>
        <w:shd w:val="clear" w:color="auto" w:fill="FFFFFF"/>
        <w:rPr>
          <w:rFonts w:ascii="Times New Roman" w:hAnsi="Times New Roman" w:cs="Times New Roman"/>
          <w:b/>
          <w:color w:val="212121"/>
          <w:sz w:val="28"/>
          <w:szCs w:val="28"/>
          <w:lang w:val="en-US"/>
        </w:rPr>
      </w:pPr>
      <w:r w:rsidRPr="00CD1C6B">
        <w:rPr>
          <w:rFonts w:ascii="Times New Roman" w:hAnsi="Times New Roman" w:cs="Times New Roman"/>
          <w:b/>
          <w:color w:val="212121"/>
          <w:sz w:val="28"/>
          <w:szCs w:val="28"/>
          <w:lang w:val="en-US"/>
        </w:rPr>
        <w:t>Benefits</w:t>
      </w:r>
      <w:r w:rsidR="008B1D01" w:rsidRPr="00CD1C6B">
        <w:rPr>
          <w:rFonts w:ascii="Times New Roman" w:hAnsi="Times New Roman" w:cs="Times New Roman"/>
          <w:b/>
          <w:color w:val="212121"/>
          <w:sz w:val="28"/>
          <w:szCs w:val="28"/>
          <w:lang w:val="en-US"/>
        </w:rPr>
        <w:t xml:space="preserve">: </w:t>
      </w:r>
    </w:p>
    <w:p w:rsidR="00CD1C6B" w:rsidRDefault="00CD1C6B" w:rsidP="008B1D01">
      <w:pPr>
        <w:pStyle w:val="HTML"/>
        <w:shd w:val="clear" w:color="auto" w:fill="FFFFFF"/>
        <w:rPr>
          <w:rFonts w:ascii="Times New Roman" w:hAnsi="Times New Roman" w:cs="Times New Roman"/>
          <w:color w:val="212121"/>
          <w:sz w:val="28"/>
          <w:szCs w:val="28"/>
          <w:lang w:val="en-US"/>
        </w:rPr>
      </w:pPr>
    </w:p>
    <w:p w:rsidR="008B1D01" w:rsidRPr="00CD1C6B" w:rsidRDefault="008B1D01" w:rsidP="008B1D01">
      <w:pPr>
        <w:pStyle w:val="HTML"/>
        <w:shd w:val="clear" w:color="auto" w:fill="FFFFFF"/>
        <w:rPr>
          <w:rFonts w:ascii="Times New Roman" w:hAnsi="Times New Roman" w:cs="Times New Roman"/>
          <w:color w:val="212121"/>
          <w:sz w:val="28"/>
          <w:szCs w:val="28"/>
          <w:lang w:val="en-US"/>
        </w:rPr>
      </w:pPr>
      <w:r w:rsidRPr="00CD1C6B">
        <w:rPr>
          <w:rFonts w:ascii="Times New Roman" w:hAnsi="Times New Roman" w:cs="Times New Roman"/>
          <w:color w:val="212121"/>
          <w:sz w:val="28"/>
          <w:szCs w:val="28"/>
          <w:lang w:val="en-US"/>
        </w:rPr>
        <w:t>Unlike other purveyors of dried fruits LLC «NASSAR TRADING» practicing natural method, using the processing sunny and shady drying technology, which ensures the safety of natural nutrients, vitamins, biological components and affects the quality of the products.</w:t>
      </w:r>
    </w:p>
    <w:p w:rsidR="008B1D01" w:rsidRPr="00CD1C6B" w:rsidRDefault="008B1D01" w:rsidP="008B1D01">
      <w:pPr>
        <w:pStyle w:val="HTML"/>
        <w:shd w:val="clear" w:color="auto" w:fill="FFFFFF"/>
        <w:rPr>
          <w:rFonts w:ascii="Times New Roman" w:hAnsi="Times New Roman" w:cs="Times New Roman"/>
          <w:color w:val="212121"/>
          <w:sz w:val="28"/>
          <w:szCs w:val="28"/>
          <w:lang w:val="en-US"/>
        </w:rPr>
      </w:pPr>
    </w:p>
    <w:p w:rsidR="008B1D01" w:rsidRPr="00CD1C6B" w:rsidRDefault="008B1D01" w:rsidP="008B1D01">
      <w:pPr>
        <w:pStyle w:val="HTML"/>
        <w:shd w:val="clear" w:color="auto" w:fill="FFFFFF"/>
        <w:rPr>
          <w:rFonts w:ascii="Times New Roman" w:hAnsi="Times New Roman" w:cs="Times New Roman"/>
          <w:color w:val="212121"/>
          <w:sz w:val="28"/>
          <w:szCs w:val="28"/>
          <w:lang w:val="en-US"/>
        </w:rPr>
      </w:pPr>
      <w:r w:rsidRPr="00CD1C6B">
        <w:rPr>
          <w:rFonts w:ascii="Times New Roman" w:hAnsi="Times New Roman" w:cs="Times New Roman"/>
          <w:b/>
          <w:color w:val="212121"/>
          <w:sz w:val="28"/>
          <w:szCs w:val="28"/>
          <w:lang w:val="en-US"/>
        </w:rPr>
        <w:t>Terms of delivery:</w:t>
      </w:r>
      <w:r w:rsidRPr="00CD1C6B">
        <w:rPr>
          <w:rFonts w:ascii="Times New Roman" w:hAnsi="Times New Roman" w:cs="Times New Roman"/>
          <w:color w:val="212121"/>
          <w:sz w:val="28"/>
          <w:szCs w:val="28"/>
          <w:lang w:val="en-US"/>
        </w:rPr>
        <w:t xml:space="preserve"> FCA Tashkent</w:t>
      </w:r>
    </w:p>
    <w:p w:rsidR="00CD1C6B" w:rsidRDefault="00CD1C6B" w:rsidP="008B1D01">
      <w:pPr>
        <w:pStyle w:val="HTML"/>
        <w:shd w:val="clear" w:color="auto" w:fill="FFFFFF"/>
        <w:rPr>
          <w:rFonts w:ascii="Times New Roman" w:hAnsi="Times New Roman" w:cs="Times New Roman"/>
          <w:color w:val="212121"/>
          <w:sz w:val="28"/>
          <w:szCs w:val="28"/>
          <w:lang w:val="en-US"/>
        </w:rPr>
      </w:pPr>
    </w:p>
    <w:p w:rsidR="00CD1C6B" w:rsidRDefault="00CD1C6B" w:rsidP="00CD1C6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CD1C6B" w:rsidRDefault="00CD1C6B" w:rsidP="00CD1C6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CD1C6B" w:rsidRDefault="00CD1C6B" w:rsidP="00CD1C6B">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lastRenderedPageBreak/>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CD1C6B" w:rsidRDefault="00CD1C6B" w:rsidP="00CD1C6B">
      <w:pPr>
        <w:rPr>
          <w:rFonts w:ascii="Times New Roman" w:hAnsi="Times New Roman" w:cs="Times New Roman"/>
          <w:color w:val="212121"/>
          <w:sz w:val="28"/>
          <w:szCs w:val="28"/>
          <w:shd w:val="clear" w:color="auto" w:fill="FFFFFF"/>
          <w:lang w:val="en-US"/>
        </w:rPr>
      </w:pPr>
    </w:p>
    <w:p w:rsidR="00CD1C6B" w:rsidRDefault="00CD1C6B" w:rsidP="00CD1C6B">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CD1C6B" w:rsidRPr="001D446C" w:rsidRDefault="00CD1C6B" w:rsidP="00CD1C6B">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CD1C6B" w:rsidRPr="00947592" w:rsidRDefault="00CD1C6B" w:rsidP="00CD1C6B">
      <w:pPr>
        <w:pStyle w:val="HTML"/>
        <w:shd w:val="clear" w:color="auto" w:fill="FFFFFF"/>
        <w:rPr>
          <w:rFonts w:ascii="Times New Roman" w:hAnsi="Times New Roman" w:cs="Times New Roman"/>
          <w:color w:val="212121"/>
          <w:sz w:val="28"/>
          <w:szCs w:val="28"/>
          <w:lang w:val="en-US"/>
        </w:rPr>
      </w:pPr>
    </w:p>
    <w:p w:rsidR="00350C2B" w:rsidRPr="00CD1C6B" w:rsidRDefault="00CD1C6B">
      <w:pPr>
        <w:rPr>
          <w:rFonts w:ascii="Times New Roman" w:hAnsi="Times New Roman" w:cs="Times New Roman"/>
          <w:sz w:val="28"/>
          <w:szCs w:val="28"/>
          <w:lang w:val="en-US"/>
        </w:rPr>
      </w:pPr>
    </w:p>
    <w:sectPr w:rsidR="00350C2B" w:rsidRPr="00CD1C6B"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1D01"/>
    <w:rsid w:val="00030D41"/>
    <w:rsid w:val="000B3A39"/>
    <w:rsid w:val="00437E41"/>
    <w:rsid w:val="00672529"/>
    <w:rsid w:val="00684145"/>
    <w:rsid w:val="008339B5"/>
    <w:rsid w:val="008B1D01"/>
    <w:rsid w:val="00C15C27"/>
    <w:rsid w:val="00CD1C6B"/>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B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1D0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CD1C6B"/>
    <w:pPr>
      <w:spacing w:after="0"/>
    </w:pPr>
    <w:rPr>
      <w:rFonts w:ascii="Tahoma" w:hAnsi="Tahoma" w:cs="Tahoma"/>
      <w:sz w:val="16"/>
      <w:szCs w:val="16"/>
    </w:rPr>
  </w:style>
  <w:style w:type="character" w:customStyle="1" w:styleId="a4">
    <w:name w:val="Текст выноски Знак"/>
    <w:basedOn w:val="a0"/>
    <w:link w:val="a3"/>
    <w:uiPriority w:val="99"/>
    <w:semiHidden/>
    <w:rsid w:val="00CD1C6B"/>
    <w:rPr>
      <w:rFonts w:ascii="Tahoma" w:hAnsi="Tahoma" w:cs="Tahoma"/>
      <w:sz w:val="16"/>
      <w:szCs w:val="16"/>
    </w:rPr>
  </w:style>
  <w:style w:type="character" w:styleId="a5">
    <w:name w:val="Hyperlink"/>
    <w:basedOn w:val="a0"/>
    <w:uiPriority w:val="99"/>
    <w:unhideWhenUsed/>
    <w:rsid w:val="00CD1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40355">
      <w:bodyDiv w:val="1"/>
      <w:marLeft w:val="0"/>
      <w:marRight w:val="0"/>
      <w:marTop w:val="0"/>
      <w:marBottom w:val="0"/>
      <w:divBdr>
        <w:top w:val="none" w:sz="0" w:space="0" w:color="auto"/>
        <w:left w:val="none" w:sz="0" w:space="0" w:color="auto"/>
        <w:bottom w:val="none" w:sz="0" w:space="0" w:color="auto"/>
        <w:right w:val="none" w:sz="0" w:space="0" w:color="auto"/>
      </w:divBdr>
    </w:div>
    <w:div w:id="16125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1003</Characters>
  <Application>Microsoft Office Word</Application>
  <DocSecurity>0</DocSecurity>
  <Lines>8</Lines>
  <Paragraphs>2</Paragraphs>
  <ScaleCrop>false</ScaleCrop>
  <Company>TPP</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2016-06-22T10:13:00Z</dcterms:created>
  <dcterms:modified xsi:type="dcterms:W3CDTF">2016-06-30T02:29:00Z</dcterms:modified>
</cp:coreProperties>
</file>